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556013" w14:textId="03DB6C65" w:rsidR="00B503B9" w:rsidRPr="00175E5A" w:rsidRDefault="00175E5A" w:rsidP="00175E5A">
      <w:pPr>
        <w:spacing w:after="0" w:line="240" w:lineRule="auto"/>
        <w:jc w:val="center"/>
        <w:rPr>
          <w:rFonts w:ascii="Garamond" w:eastAsia="Times New Roman" w:hAnsi="Garamond" w:cs="Times New Roman"/>
          <w:b/>
          <w:bCs/>
          <w:kern w:val="36"/>
          <w:sz w:val="26"/>
          <w:szCs w:val="26"/>
          <w14:ligatures w14:val="none"/>
        </w:rPr>
      </w:pPr>
      <w:r w:rsidRPr="00175E5A">
        <w:rPr>
          <w:rFonts w:ascii="Garamond" w:eastAsia="Times New Roman" w:hAnsi="Garamond" w:cs="Times New Roman"/>
          <w:b/>
          <w:bCs/>
          <w:kern w:val="36"/>
          <w:sz w:val="26"/>
          <w:szCs w:val="26"/>
          <w14:ligatures w14:val="none"/>
        </w:rPr>
        <w:t>AI STYLE GUIDE</w:t>
      </w:r>
    </w:p>
    <w:p w14:paraId="44E807C9" w14:textId="77777777" w:rsidR="00175E5A" w:rsidRPr="00175E5A" w:rsidRDefault="00175E5A" w:rsidP="00175E5A">
      <w:pPr>
        <w:spacing w:after="0" w:line="240" w:lineRule="auto"/>
        <w:jc w:val="center"/>
        <w:rPr>
          <w:rFonts w:ascii="Garamond" w:eastAsia="Times New Roman" w:hAnsi="Garamond" w:cs="Times New Roman"/>
          <w:b/>
          <w:bCs/>
          <w:kern w:val="36"/>
          <w:sz w:val="26"/>
          <w:szCs w:val="26"/>
          <w14:ligatures w14:val="none"/>
        </w:rPr>
      </w:pPr>
    </w:p>
    <w:p w14:paraId="798DF0A0" w14:textId="4E7679D5" w:rsidR="00175E5A" w:rsidRPr="00175E5A" w:rsidRDefault="00175E5A" w:rsidP="00175E5A">
      <w:pPr>
        <w:spacing w:after="0" w:line="240" w:lineRule="auto"/>
        <w:jc w:val="center"/>
        <w:rPr>
          <w:rFonts w:ascii="Garamond" w:eastAsia="Times New Roman" w:hAnsi="Garamond" w:cs="Times New Roman"/>
          <w:b/>
          <w:bCs/>
          <w:kern w:val="36"/>
          <w:sz w:val="26"/>
          <w:szCs w:val="26"/>
          <w14:ligatures w14:val="none"/>
        </w:rPr>
      </w:pPr>
      <w:r w:rsidRPr="00175E5A">
        <w:rPr>
          <w:rFonts w:ascii="Garamond" w:eastAsia="Times New Roman" w:hAnsi="Garamond" w:cs="Times New Roman"/>
          <w:b/>
          <w:bCs/>
          <w:kern w:val="36"/>
          <w:sz w:val="26"/>
          <w:szCs w:val="26"/>
          <w14:ligatures w14:val="none"/>
        </w:rPr>
        <w:t xml:space="preserve">Brought to you by </w:t>
      </w:r>
      <w:r w:rsidRPr="00175E5A">
        <w:rPr>
          <w:rFonts w:ascii="Garamond" w:eastAsia="Times New Roman" w:hAnsi="Garamond" w:cs="Times New Roman"/>
          <w:b/>
          <w:bCs/>
          <w:i/>
          <w:iCs/>
          <w:kern w:val="36"/>
          <w:sz w:val="26"/>
          <w:szCs w:val="26"/>
          <w14:ligatures w14:val="none"/>
        </w:rPr>
        <w:t xml:space="preserve">Magnetic Communication </w:t>
      </w:r>
      <w:r w:rsidRPr="00175E5A">
        <w:rPr>
          <w:rFonts w:ascii="Garamond" w:eastAsia="Times New Roman" w:hAnsi="Garamond" w:cs="Times New Roman"/>
          <w:b/>
          <w:bCs/>
          <w:kern w:val="36"/>
          <w:sz w:val="26"/>
          <w:szCs w:val="26"/>
          <w14:ligatures w14:val="none"/>
        </w:rPr>
        <w:t>by A. Carly Buxton</w:t>
      </w:r>
    </w:p>
    <w:p w14:paraId="784FCF41" w14:textId="37013FEA" w:rsidR="00175E5A" w:rsidRPr="00175E5A" w:rsidRDefault="00175E5A" w:rsidP="00175E5A">
      <w:pPr>
        <w:spacing w:after="0" w:line="240" w:lineRule="auto"/>
        <w:jc w:val="center"/>
        <w:rPr>
          <w:rFonts w:ascii="Garamond" w:eastAsia="Times New Roman" w:hAnsi="Garamond" w:cs="Times New Roman"/>
          <w:kern w:val="0"/>
          <w:sz w:val="26"/>
          <w:szCs w:val="26"/>
          <w14:ligatures w14:val="none"/>
        </w:rPr>
      </w:pPr>
      <w:hyperlink r:id="rId7" w:history="1">
        <w:r w:rsidRPr="00175E5A">
          <w:rPr>
            <w:rStyle w:val="Hyperlink"/>
            <w:rFonts w:ascii="Garamond" w:eastAsia="Times New Roman" w:hAnsi="Garamond" w:cs="Times New Roman"/>
            <w:b/>
            <w:bCs/>
            <w:kern w:val="36"/>
            <w:sz w:val="26"/>
            <w:szCs w:val="26"/>
            <w14:ligatures w14:val="none"/>
          </w:rPr>
          <w:t>www.carlybuxton.com/magnetic</w:t>
        </w:r>
      </w:hyperlink>
      <w:r w:rsidRPr="00175E5A">
        <w:rPr>
          <w:rFonts w:ascii="Garamond" w:eastAsia="Times New Roman" w:hAnsi="Garamond" w:cs="Times New Roman"/>
          <w:b/>
          <w:bCs/>
          <w:kern w:val="36"/>
          <w:sz w:val="26"/>
          <w:szCs w:val="26"/>
          <w14:ligatures w14:val="none"/>
        </w:rPr>
        <w:t xml:space="preserve"> </w:t>
      </w:r>
    </w:p>
    <w:p w14:paraId="009BED89" w14:textId="77777777" w:rsidR="00B503B9" w:rsidRPr="00175E5A" w:rsidRDefault="00B503B9" w:rsidP="00175E5A">
      <w:pPr>
        <w:spacing w:after="0" w:line="240" w:lineRule="auto"/>
        <w:outlineLvl w:val="2"/>
        <w:rPr>
          <w:rFonts w:ascii="Garamond" w:eastAsia="Times New Roman" w:hAnsi="Garamond" w:cs="Times New Roman"/>
          <w:b/>
          <w:bCs/>
          <w:kern w:val="0"/>
          <w:sz w:val="26"/>
          <w:szCs w:val="26"/>
          <w14:ligatures w14:val="none"/>
        </w:rPr>
      </w:pPr>
    </w:p>
    <w:p w14:paraId="043C0573" w14:textId="5EE55453" w:rsidR="00175E5A" w:rsidRPr="00175E5A" w:rsidRDefault="00175E5A" w:rsidP="00175E5A">
      <w:pPr>
        <w:spacing w:after="0" w:line="240" w:lineRule="auto"/>
        <w:outlineLvl w:val="2"/>
        <w:rPr>
          <w:rFonts w:ascii="Garamond" w:eastAsia="Times New Roman" w:hAnsi="Garamond" w:cs="Times New Roman"/>
          <w:b/>
          <w:bCs/>
          <w:kern w:val="0"/>
          <w:sz w:val="26"/>
          <w:szCs w:val="26"/>
          <w14:ligatures w14:val="none"/>
        </w:rPr>
      </w:pPr>
      <w:r w:rsidRPr="00175E5A">
        <w:rPr>
          <w:rFonts w:ascii="Garamond" w:eastAsia="Times New Roman" w:hAnsi="Garamond" w:cs="Times New Roman"/>
          <w:b/>
          <w:bCs/>
          <w:kern w:val="0"/>
          <w:sz w:val="26"/>
          <w:szCs w:val="26"/>
          <w14:ligatures w14:val="none"/>
        </w:rPr>
        <w:t>Instructions</w:t>
      </w:r>
    </w:p>
    <w:p w14:paraId="1F3EEBD1" w14:textId="77777777" w:rsidR="00175E5A" w:rsidRPr="00175E5A" w:rsidRDefault="00175E5A" w:rsidP="00175E5A">
      <w:pPr>
        <w:spacing w:after="0" w:line="240" w:lineRule="auto"/>
        <w:rPr>
          <w:rFonts w:ascii="Garamond" w:eastAsia="Times New Roman" w:hAnsi="Garamond" w:cs="Times New Roman"/>
          <w:i/>
          <w:iCs/>
          <w:kern w:val="0"/>
          <w:sz w:val="26"/>
          <w:szCs w:val="26"/>
          <w14:ligatures w14:val="none"/>
        </w:rPr>
      </w:pPr>
      <w:r w:rsidRPr="00175E5A">
        <w:rPr>
          <w:rFonts w:ascii="Garamond" w:eastAsia="Times New Roman" w:hAnsi="Garamond" w:cs="Times New Roman"/>
          <w:i/>
          <w:iCs/>
          <w:kern w:val="0"/>
          <w:sz w:val="26"/>
          <w:szCs w:val="26"/>
          <w14:ligatures w14:val="none"/>
        </w:rPr>
        <w:t>Use AI. Keep your voice.</w:t>
      </w:r>
    </w:p>
    <w:p w14:paraId="7ADE8F5C" w14:textId="77777777" w:rsidR="00175E5A" w:rsidRPr="00175E5A" w:rsidRDefault="00175E5A" w:rsidP="00175E5A">
      <w:pPr>
        <w:spacing w:after="0" w:line="240" w:lineRule="auto"/>
        <w:rPr>
          <w:rFonts w:ascii="Garamond" w:eastAsia="Times New Roman" w:hAnsi="Garamond" w:cs="Times New Roman"/>
          <w:kern w:val="0"/>
          <w:sz w:val="26"/>
          <w:szCs w:val="26"/>
          <w14:ligatures w14:val="none"/>
        </w:rPr>
      </w:pPr>
    </w:p>
    <w:p w14:paraId="229400AE" w14:textId="5CC411B9" w:rsidR="00175E5A" w:rsidRPr="00175E5A" w:rsidRDefault="00175E5A" w:rsidP="00175E5A">
      <w:pPr>
        <w:spacing w:after="0" w:line="240" w:lineRule="auto"/>
        <w:rPr>
          <w:rFonts w:ascii="Garamond" w:eastAsia="Times New Roman" w:hAnsi="Garamond" w:cs="Times New Roman"/>
          <w:kern w:val="0"/>
          <w:sz w:val="26"/>
          <w:szCs w:val="26"/>
          <w14:ligatures w14:val="none"/>
        </w:rPr>
      </w:pPr>
      <w:r w:rsidRPr="00175E5A">
        <w:rPr>
          <w:rFonts w:ascii="Garamond" w:eastAsia="Times New Roman" w:hAnsi="Garamond" w:cs="Times New Roman"/>
          <w:kern w:val="0"/>
          <w:sz w:val="26"/>
          <w:szCs w:val="26"/>
          <w14:ligatures w14:val="none"/>
        </w:rPr>
        <w:t>This guide exists to help you stay recognizable while using AI to write. AI handles fluency easily, but capturing your unique voice takes instruction and practice. Fill out this "AI Style Guide" to provide</w:t>
      </w:r>
      <w:r w:rsidR="009B488A">
        <w:rPr>
          <w:rFonts w:ascii="Garamond" w:eastAsia="Times New Roman" w:hAnsi="Garamond" w:cs="Times New Roman"/>
          <w:kern w:val="0"/>
          <w:sz w:val="26"/>
          <w:szCs w:val="26"/>
          <w14:ligatures w14:val="none"/>
        </w:rPr>
        <w:t xml:space="preserve"> your LLM with</w:t>
      </w:r>
      <w:r w:rsidRPr="00175E5A">
        <w:rPr>
          <w:rFonts w:ascii="Garamond" w:eastAsia="Times New Roman" w:hAnsi="Garamond" w:cs="Times New Roman"/>
          <w:kern w:val="0"/>
          <w:sz w:val="26"/>
          <w:szCs w:val="26"/>
          <w14:ligatures w14:val="none"/>
        </w:rPr>
        <w:t xml:space="preserve"> </w:t>
      </w:r>
      <w:r w:rsidR="009B488A">
        <w:rPr>
          <w:rFonts w:ascii="Garamond" w:eastAsia="Times New Roman" w:hAnsi="Garamond" w:cs="Times New Roman"/>
          <w:kern w:val="0"/>
          <w:sz w:val="26"/>
          <w:szCs w:val="26"/>
          <w14:ligatures w14:val="none"/>
        </w:rPr>
        <w:t>guidelines about</w:t>
      </w:r>
      <w:r w:rsidRPr="00175E5A">
        <w:rPr>
          <w:rFonts w:ascii="Garamond" w:eastAsia="Times New Roman" w:hAnsi="Garamond" w:cs="Times New Roman"/>
          <w:kern w:val="0"/>
          <w:sz w:val="26"/>
          <w:szCs w:val="26"/>
          <w14:ligatures w14:val="none"/>
        </w:rPr>
        <w:t xml:space="preserve"> your stylistic quirks (and pet peeves), so that you can rely on AI without sounding like everyone else.</w:t>
      </w:r>
    </w:p>
    <w:p w14:paraId="3F51EC56" w14:textId="77777777" w:rsidR="00175E5A" w:rsidRPr="00175E5A" w:rsidRDefault="00175E5A" w:rsidP="00175E5A">
      <w:pPr>
        <w:spacing w:after="0" w:line="240" w:lineRule="auto"/>
        <w:rPr>
          <w:rFonts w:ascii="Garamond" w:eastAsia="Times New Roman" w:hAnsi="Garamond" w:cs="Times New Roman"/>
          <w:kern w:val="0"/>
          <w:sz w:val="26"/>
          <w:szCs w:val="26"/>
          <w14:ligatures w14:val="none"/>
        </w:rPr>
      </w:pPr>
    </w:p>
    <w:p w14:paraId="4C239225" w14:textId="77777777" w:rsidR="00175E5A" w:rsidRPr="00175E5A" w:rsidRDefault="009172C7" w:rsidP="00175E5A">
      <w:pPr>
        <w:spacing w:after="0" w:line="240" w:lineRule="auto"/>
        <w:rPr>
          <w:rFonts w:ascii="Garamond" w:eastAsia="Times New Roman" w:hAnsi="Garamond" w:cs="Times New Roman"/>
          <w:kern w:val="0"/>
          <w:sz w:val="26"/>
          <w:szCs w:val="26"/>
          <w14:ligatures w14:val="none"/>
        </w:rPr>
      </w:pPr>
      <w:r>
        <w:pict w14:anchorId="2E24BDA1">
          <v:rect id="Horizontal Line 1" o:spid="_x0000_s1029"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E07512D" w14:textId="77777777" w:rsidR="00175E5A" w:rsidRPr="00175E5A" w:rsidRDefault="00175E5A" w:rsidP="00175E5A">
      <w:pPr>
        <w:spacing w:after="0" w:line="240" w:lineRule="auto"/>
        <w:outlineLvl w:val="2"/>
        <w:rPr>
          <w:rFonts w:ascii="Garamond" w:eastAsia="Times New Roman" w:hAnsi="Garamond" w:cs="Times New Roman"/>
          <w:b/>
          <w:bCs/>
          <w:kern w:val="0"/>
          <w:sz w:val="26"/>
          <w:szCs w:val="26"/>
          <w14:ligatures w14:val="none"/>
        </w:rPr>
      </w:pPr>
    </w:p>
    <w:p w14:paraId="26A51DB5" w14:textId="77777777" w:rsidR="009B488A" w:rsidRDefault="009B488A" w:rsidP="00175E5A">
      <w:pPr>
        <w:spacing w:after="0" w:line="240" w:lineRule="auto"/>
        <w:rPr>
          <w:rFonts w:ascii="Garamond" w:eastAsia="Times New Roman" w:hAnsi="Garamond" w:cs="Times New Roman"/>
          <w:b/>
          <w:bCs/>
          <w:kern w:val="0"/>
          <w:sz w:val="26"/>
          <w:szCs w:val="26"/>
          <w14:ligatures w14:val="none"/>
        </w:rPr>
      </w:pPr>
      <w:r>
        <w:rPr>
          <w:rFonts w:ascii="Garamond" w:eastAsia="Times New Roman" w:hAnsi="Garamond" w:cs="Times New Roman"/>
          <w:b/>
          <w:bCs/>
          <w:kern w:val="0"/>
          <w:sz w:val="26"/>
          <w:szCs w:val="26"/>
          <w14:ligatures w14:val="none"/>
        </w:rPr>
        <w:t>HOW TO USE THIS GUIDE</w:t>
      </w:r>
    </w:p>
    <w:p w14:paraId="442846E1" w14:textId="77777777" w:rsidR="009B488A" w:rsidRDefault="009B488A" w:rsidP="00175E5A">
      <w:pPr>
        <w:spacing w:after="0" w:line="240" w:lineRule="auto"/>
        <w:rPr>
          <w:rFonts w:ascii="Garamond" w:eastAsia="Times New Roman" w:hAnsi="Garamond" w:cs="Times New Roman"/>
          <w:b/>
          <w:bCs/>
          <w:kern w:val="0"/>
          <w:sz w:val="26"/>
          <w:szCs w:val="26"/>
          <w14:ligatures w14:val="none"/>
        </w:rPr>
      </w:pPr>
    </w:p>
    <w:p w14:paraId="3996A3A6" w14:textId="350E92E9" w:rsidR="00175E5A" w:rsidRPr="00175E5A" w:rsidRDefault="00175E5A" w:rsidP="00175E5A">
      <w:pPr>
        <w:spacing w:after="0" w:line="240" w:lineRule="auto"/>
        <w:rPr>
          <w:rFonts w:ascii="Garamond" w:eastAsia="Times New Roman" w:hAnsi="Garamond" w:cs="Times New Roman"/>
          <w:b/>
          <w:bCs/>
          <w:kern w:val="0"/>
          <w:sz w:val="26"/>
          <w:szCs w:val="26"/>
          <w14:ligatures w14:val="none"/>
        </w:rPr>
      </w:pPr>
      <w:r w:rsidRPr="00175E5A">
        <w:rPr>
          <w:rFonts w:ascii="Garamond" w:eastAsia="Times New Roman" w:hAnsi="Garamond" w:cs="Times New Roman"/>
          <w:b/>
          <w:bCs/>
          <w:kern w:val="0"/>
          <w:sz w:val="26"/>
          <w:szCs w:val="26"/>
          <w14:ligatures w14:val="none"/>
        </w:rPr>
        <w:t>1. Fill out the pages of this style guide</w:t>
      </w:r>
      <w:r w:rsidR="005E7187">
        <w:rPr>
          <w:rFonts w:ascii="Garamond" w:eastAsia="Times New Roman" w:hAnsi="Garamond" w:cs="Times New Roman"/>
          <w:b/>
          <w:bCs/>
          <w:kern w:val="0"/>
          <w:sz w:val="26"/>
          <w:szCs w:val="26"/>
          <w14:ligatures w14:val="none"/>
        </w:rPr>
        <w:t>, deleting the examples provided so that only your own voice shines through.</w:t>
      </w:r>
    </w:p>
    <w:p w14:paraId="36B4B319" w14:textId="77777777" w:rsidR="00175E5A" w:rsidRDefault="00175E5A" w:rsidP="00175E5A">
      <w:pPr>
        <w:spacing w:after="0" w:line="240" w:lineRule="auto"/>
        <w:rPr>
          <w:rFonts w:ascii="Garamond" w:eastAsia="Times New Roman" w:hAnsi="Garamond" w:cs="Times New Roman"/>
          <w:kern w:val="0"/>
          <w:sz w:val="26"/>
          <w:szCs w:val="26"/>
          <w14:ligatures w14:val="none"/>
        </w:rPr>
      </w:pPr>
    </w:p>
    <w:p w14:paraId="3FCF6511" w14:textId="735E32DB" w:rsidR="00175E5A" w:rsidRPr="00175E5A" w:rsidRDefault="00175E5A" w:rsidP="00175E5A">
      <w:pPr>
        <w:spacing w:after="0" w:line="240" w:lineRule="auto"/>
        <w:rPr>
          <w:rFonts w:ascii="Garamond" w:eastAsia="Times New Roman" w:hAnsi="Garamond" w:cs="Times New Roman"/>
          <w:kern w:val="0"/>
          <w:sz w:val="26"/>
          <w:szCs w:val="26"/>
          <w14:ligatures w14:val="none"/>
        </w:rPr>
      </w:pPr>
      <w:r w:rsidRPr="00175E5A">
        <w:rPr>
          <w:rFonts w:ascii="Garamond" w:eastAsia="Times New Roman" w:hAnsi="Garamond" w:cs="Times New Roman"/>
          <w:kern w:val="0"/>
          <w:sz w:val="26"/>
          <w:szCs w:val="26"/>
          <w14:ligatures w14:val="none"/>
        </w:rPr>
        <w:t>Work through each section slowly and concretely. Specific language matters here.</w:t>
      </w:r>
    </w:p>
    <w:p w14:paraId="48930442" w14:textId="77777777" w:rsidR="00175E5A" w:rsidRPr="00175E5A" w:rsidRDefault="00175E5A" w:rsidP="00175E5A">
      <w:pPr>
        <w:spacing w:after="0" w:line="240" w:lineRule="auto"/>
        <w:outlineLvl w:val="2"/>
        <w:rPr>
          <w:rFonts w:ascii="Garamond" w:eastAsia="Times New Roman" w:hAnsi="Garamond" w:cs="Times New Roman"/>
          <w:b/>
          <w:bCs/>
          <w:kern w:val="0"/>
          <w:sz w:val="26"/>
          <w:szCs w:val="26"/>
          <w14:ligatures w14:val="none"/>
        </w:rPr>
      </w:pPr>
    </w:p>
    <w:p w14:paraId="4F184FE6" w14:textId="0B26D60E" w:rsidR="00175E5A" w:rsidRPr="00175E5A" w:rsidRDefault="00175E5A" w:rsidP="00175E5A">
      <w:pPr>
        <w:spacing w:after="0" w:line="240" w:lineRule="auto"/>
        <w:outlineLvl w:val="2"/>
        <w:rPr>
          <w:rFonts w:ascii="Garamond" w:eastAsia="Times New Roman" w:hAnsi="Garamond" w:cs="Times New Roman"/>
          <w:b/>
          <w:bCs/>
          <w:kern w:val="0"/>
          <w:sz w:val="26"/>
          <w:szCs w:val="26"/>
          <w14:ligatures w14:val="none"/>
        </w:rPr>
      </w:pPr>
      <w:r>
        <w:rPr>
          <w:rFonts w:ascii="Garamond" w:eastAsia="Times New Roman" w:hAnsi="Garamond" w:cs="Times New Roman"/>
          <w:b/>
          <w:bCs/>
          <w:kern w:val="0"/>
          <w:sz w:val="26"/>
          <w:szCs w:val="26"/>
          <w14:ligatures w14:val="none"/>
        </w:rPr>
        <w:t>2.</w:t>
      </w:r>
      <w:r w:rsidRPr="00175E5A">
        <w:rPr>
          <w:rFonts w:ascii="Garamond" w:eastAsia="Times New Roman" w:hAnsi="Garamond" w:cs="Times New Roman"/>
          <w:b/>
          <w:bCs/>
          <w:kern w:val="0"/>
          <w:sz w:val="26"/>
          <w:szCs w:val="26"/>
          <w14:ligatures w14:val="none"/>
        </w:rPr>
        <w:t xml:space="preserve"> Gather writing samples that sound like you</w:t>
      </w:r>
      <w:r w:rsidR="005E7187">
        <w:rPr>
          <w:rFonts w:ascii="Garamond" w:eastAsia="Times New Roman" w:hAnsi="Garamond" w:cs="Times New Roman"/>
          <w:b/>
          <w:bCs/>
          <w:kern w:val="0"/>
          <w:sz w:val="26"/>
          <w:szCs w:val="26"/>
          <w14:ligatures w14:val="none"/>
        </w:rPr>
        <w:t>.</w:t>
      </w:r>
    </w:p>
    <w:p w14:paraId="423AABA0" w14:textId="77777777" w:rsidR="00175E5A" w:rsidRPr="00175E5A" w:rsidRDefault="00175E5A" w:rsidP="00175E5A">
      <w:pPr>
        <w:spacing w:after="0" w:line="240" w:lineRule="auto"/>
        <w:rPr>
          <w:rFonts w:ascii="Garamond" w:eastAsia="Times New Roman" w:hAnsi="Garamond" w:cs="Times New Roman"/>
          <w:kern w:val="0"/>
          <w:sz w:val="26"/>
          <w:szCs w:val="26"/>
          <w14:ligatures w14:val="none"/>
        </w:rPr>
      </w:pPr>
    </w:p>
    <w:p w14:paraId="72BE1A7F" w14:textId="73A5FF29" w:rsidR="00175E5A" w:rsidRPr="00175E5A" w:rsidRDefault="00175E5A" w:rsidP="00175E5A">
      <w:pPr>
        <w:spacing w:after="0" w:line="240" w:lineRule="auto"/>
        <w:rPr>
          <w:rFonts w:ascii="Garamond" w:eastAsia="Times New Roman" w:hAnsi="Garamond" w:cs="Times New Roman"/>
          <w:kern w:val="0"/>
          <w:sz w:val="26"/>
          <w:szCs w:val="26"/>
          <w14:ligatures w14:val="none"/>
        </w:rPr>
      </w:pPr>
      <w:r w:rsidRPr="00175E5A">
        <w:rPr>
          <w:rFonts w:ascii="Garamond" w:eastAsia="Times New Roman" w:hAnsi="Garamond" w:cs="Times New Roman"/>
          <w:kern w:val="0"/>
          <w:sz w:val="26"/>
          <w:szCs w:val="26"/>
          <w14:ligatures w14:val="none"/>
        </w:rPr>
        <w:t>Choose three to five short pieces that represent your natural voice on a good day.</w:t>
      </w:r>
    </w:p>
    <w:p w14:paraId="52DACEEC" w14:textId="77777777" w:rsidR="00175E5A" w:rsidRPr="00175E5A" w:rsidRDefault="00175E5A" w:rsidP="00175E5A">
      <w:pPr>
        <w:spacing w:after="0" w:line="240" w:lineRule="auto"/>
        <w:rPr>
          <w:rFonts w:ascii="Garamond" w:eastAsia="Times New Roman" w:hAnsi="Garamond" w:cs="Times New Roman"/>
          <w:kern w:val="0"/>
          <w:sz w:val="26"/>
          <w:szCs w:val="26"/>
          <w14:ligatures w14:val="none"/>
        </w:rPr>
      </w:pPr>
    </w:p>
    <w:p w14:paraId="020B6237" w14:textId="77777777" w:rsidR="00175E5A" w:rsidRPr="00175E5A" w:rsidRDefault="00175E5A" w:rsidP="00175E5A">
      <w:pPr>
        <w:spacing w:after="0" w:line="240" w:lineRule="auto"/>
        <w:rPr>
          <w:rFonts w:ascii="Garamond" w:eastAsia="Times New Roman" w:hAnsi="Garamond" w:cs="Times New Roman"/>
          <w:kern w:val="0"/>
          <w:sz w:val="26"/>
          <w:szCs w:val="26"/>
          <w14:ligatures w14:val="none"/>
        </w:rPr>
      </w:pPr>
      <w:r w:rsidRPr="00175E5A">
        <w:rPr>
          <w:rFonts w:ascii="Garamond" w:eastAsia="Times New Roman" w:hAnsi="Garamond" w:cs="Times New Roman"/>
          <w:kern w:val="0"/>
          <w:sz w:val="26"/>
          <w:szCs w:val="26"/>
          <w14:ligatures w14:val="none"/>
        </w:rPr>
        <w:t>Good candidates tend to be:</w:t>
      </w:r>
    </w:p>
    <w:p w14:paraId="09C39700" w14:textId="77777777" w:rsidR="00175E5A" w:rsidRPr="00175E5A" w:rsidRDefault="00175E5A" w:rsidP="00175E5A">
      <w:pPr>
        <w:numPr>
          <w:ilvl w:val="0"/>
          <w:numId w:val="25"/>
        </w:numPr>
        <w:spacing w:after="0" w:line="240" w:lineRule="auto"/>
        <w:rPr>
          <w:rFonts w:ascii="Garamond" w:eastAsia="Times New Roman" w:hAnsi="Garamond" w:cs="Times New Roman"/>
          <w:kern w:val="0"/>
          <w:sz w:val="26"/>
          <w:szCs w:val="26"/>
          <w14:ligatures w14:val="none"/>
        </w:rPr>
      </w:pPr>
      <w:r w:rsidRPr="00175E5A">
        <w:rPr>
          <w:rFonts w:ascii="Garamond" w:eastAsia="Times New Roman" w:hAnsi="Garamond" w:cs="Times New Roman"/>
          <w:kern w:val="0"/>
          <w:sz w:val="26"/>
          <w:szCs w:val="26"/>
          <w14:ligatures w14:val="none"/>
        </w:rPr>
        <w:t>something you wrote to explain or decide</w:t>
      </w:r>
    </w:p>
    <w:p w14:paraId="2F848543" w14:textId="02B70E1D" w:rsidR="00175E5A" w:rsidRPr="00175E5A" w:rsidRDefault="00175E5A" w:rsidP="00175E5A">
      <w:pPr>
        <w:numPr>
          <w:ilvl w:val="0"/>
          <w:numId w:val="25"/>
        </w:numPr>
        <w:spacing w:after="0" w:line="240" w:lineRule="auto"/>
        <w:rPr>
          <w:rFonts w:ascii="Garamond" w:eastAsia="Times New Roman" w:hAnsi="Garamond" w:cs="Times New Roman"/>
          <w:kern w:val="0"/>
          <w:sz w:val="26"/>
          <w:szCs w:val="26"/>
          <w14:ligatures w14:val="none"/>
        </w:rPr>
      </w:pPr>
      <w:r w:rsidRPr="00175E5A">
        <w:rPr>
          <w:rFonts w:ascii="Garamond" w:eastAsia="Times New Roman" w:hAnsi="Garamond" w:cs="Times New Roman"/>
          <w:kern w:val="0"/>
          <w:sz w:val="26"/>
          <w:szCs w:val="26"/>
          <w14:ligatures w14:val="none"/>
        </w:rPr>
        <w:t>a project</w:t>
      </w:r>
      <w:r w:rsidR="009B488A">
        <w:rPr>
          <w:rFonts w:ascii="Garamond" w:eastAsia="Times New Roman" w:hAnsi="Garamond" w:cs="Times New Roman"/>
          <w:kern w:val="0"/>
          <w:sz w:val="26"/>
          <w:szCs w:val="26"/>
          <w14:ligatures w14:val="none"/>
        </w:rPr>
        <w:t xml:space="preserve">, memo, </w:t>
      </w:r>
      <w:r w:rsidRPr="00175E5A">
        <w:rPr>
          <w:rFonts w:ascii="Garamond" w:eastAsia="Times New Roman" w:hAnsi="Garamond" w:cs="Times New Roman"/>
          <w:kern w:val="0"/>
          <w:sz w:val="26"/>
          <w:szCs w:val="26"/>
          <w14:ligatures w14:val="none"/>
        </w:rPr>
        <w:t>article you're proud of</w:t>
      </w:r>
    </w:p>
    <w:p w14:paraId="09F936E5" w14:textId="59830498" w:rsidR="00175E5A" w:rsidRPr="00175E5A" w:rsidRDefault="00175E5A" w:rsidP="00175E5A">
      <w:pPr>
        <w:numPr>
          <w:ilvl w:val="0"/>
          <w:numId w:val="25"/>
        </w:numPr>
        <w:spacing w:after="0" w:line="240" w:lineRule="auto"/>
        <w:rPr>
          <w:rFonts w:ascii="Garamond" w:eastAsia="Times New Roman" w:hAnsi="Garamond" w:cs="Times New Roman"/>
          <w:kern w:val="0"/>
          <w:sz w:val="26"/>
          <w:szCs w:val="26"/>
          <w14:ligatures w14:val="none"/>
        </w:rPr>
      </w:pPr>
      <w:r w:rsidRPr="00175E5A">
        <w:rPr>
          <w:rFonts w:ascii="Garamond" w:eastAsia="Times New Roman" w:hAnsi="Garamond" w:cs="Times New Roman"/>
          <w:kern w:val="0"/>
          <w:sz w:val="26"/>
          <w:szCs w:val="26"/>
          <w14:ligatures w14:val="none"/>
        </w:rPr>
        <w:t xml:space="preserve">a blog post or long-form social post that </w:t>
      </w:r>
      <w:r w:rsidR="009B488A">
        <w:rPr>
          <w:rFonts w:ascii="Garamond" w:eastAsia="Times New Roman" w:hAnsi="Garamond" w:cs="Times New Roman"/>
          <w:kern w:val="0"/>
          <w:sz w:val="26"/>
          <w:szCs w:val="26"/>
          <w14:ligatures w14:val="none"/>
        </w:rPr>
        <w:t>reflects your reasoning process</w:t>
      </w:r>
    </w:p>
    <w:p w14:paraId="29AD1C00" w14:textId="77777777" w:rsidR="00175E5A" w:rsidRPr="00175E5A" w:rsidRDefault="00175E5A" w:rsidP="00175E5A">
      <w:pPr>
        <w:spacing w:after="0" w:line="240" w:lineRule="auto"/>
        <w:ind w:left="720"/>
        <w:rPr>
          <w:rFonts w:ascii="Garamond" w:eastAsia="Times New Roman" w:hAnsi="Garamond" w:cs="Times New Roman"/>
          <w:kern w:val="0"/>
          <w:sz w:val="26"/>
          <w:szCs w:val="26"/>
          <w14:ligatures w14:val="none"/>
        </w:rPr>
      </w:pPr>
    </w:p>
    <w:p w14:paraId="4C4441EC" w14:textId="71A1CC67" w:rsidR="00175E5A" w:rsidRPr="00175E5A" w:rsidRDefault="00175E5A" w:rsidP="00175E5A">
      <w:pPr>
        <w:spacing w:after="0" w:line="240" w:lineRule="auto"/>
        <w:rPr>
          <w:rFonts w:ascii="Garamond" w:eastAsia="Times New Roman" w:hAnsi="Garamond" w:cs="Times New Roman"/>
          <w:kern w:val="0"/>
          <w:sz w:val="26"/>
          <w:szCs w:val="26"/>
          <w14:ligatures w14:val="none"/>
        </w:rPr>
      </w:pPr>
      <w:r w:rsidRPr="00175E5A">
        <w:rPr>
          <w:rFonts w:ascii="Garamond" w:eastAsia="Times New Roman" w:hAnsi="Garamond" w:cs="Times New Roman"/>
          <w:kern w:val="0"/>
          <w:sz w:val="26"/>
          <w:szCs w:val="26"/>
          <w14:ligatures w14:val="none"/>
        </w:rPr>
        <w:t xml:space="preserve">Skip anything heavily edited by others or written with AI in the first place. </w:t>
      </w:r>
    </w:p>
    <w:p w14:paraId="3FBBAD69" w14:textId="41A4B661" w:rsidR="00175E5A" w:rsidRPr="00175E5A" w:rsidRDefault="00175E5A" w:rsidP="00175E5A">
      <w:pPr>
        <w:spacing w:after="0" w:line="240" w:lineRule="auto"/>
        <w:rPr>
          <w:rFonts w:ascii="Garamond" w:eastAsia="Times New Roman" w:hAnsi="Garamond" w:cs="Times New Roman"/>
          <w:kern w:val="0"/>
          <w:sz w:val="26"/>
          <w:szCs w:val="26"/>
          <w14:ligatures w14:val="none"/>
        </w:rPr>
      </w:pPr>
    </w:p>
    <w:p w14:paraId="1DF873C8" w14:textId="6BEE8FA8" w:rsidR="00175E5A" w:rsidRPr="00175E5A" w:rsidRDefault="00175E5A" w:rsidP="00175E5A">
      <w:pPr>
        <w:spacing w:after="0" w:line="240" w:lineRule="auto"/>
        <w:outlineLvl w:val="2"/>
        <w:rPr>
          <w:rFonts w:ascii="Garamond" w:eastAsia="Times New Roman" w:hAnsi="Garamond" w:cs="Times New Roman"/>
          <w:b/>
          <w:bCs/>
          <w:kern w:val="0"/>
          <w:sz w:val="26"/>
          <w:szCs w:val="26"/>
          <w14:ligatures w14:val="none"/>
        </w:rPr>
      </w:pPr>
      <w:r>
        <w:rPr>
          <w:rFonts w:ascii="Garamond" w:eastAsia="Times New Roman" w:hAnsi="Garamond" w:cs="Times New Roman"/>
          <w:b/>
          <w:bCs/>
          <w:kern w:val="0"/>
          <w:sz w:val="26"/>
          <w:szCs w:val="26"/>
          <w14:ligatures w14:val="none"/>
        </w:rPr>
        <w:t>3</w:t>
      </w:r>
      <w:r w:rsidRPr="00175E5A">
        <w:rPr>
          <w:rFonts w:ascii="Garamond" w:eastAsia="Times New Roman" w:hAnsi="Garamond" w:cs="Times New Roman"/>
          <w:b/>
          <w:bCs/>
          <w:kern w:val="0"/>
          <w:sz w:val="26"/>
          <w:szCs w:val="26"/>
          <w14:ligatures w14:val="none"/>
        </w:rPr>
        <w:t xml:space="preserve">. </w:t>
      </w:r>
      <w:r w:rsidR="005E7187">
        <w:rPr>
          <w:rFonts w:ascii="Garamond" w:eastAsia="Times New Roman" w:hAnsi="Garamond" w:cs="Times New Roman"/>
          <w:b/>
          <w:bCs/>
          <w:kern w:val="0"/>
          <w:sz w:val="26"/>
          <w:szCs w:val="26"/>
          <w14:ligatures w14:val="none"/>
        </w:rPr>
        <w:t>Use these materials to</w:t>
      </w:r>
      <w:r w:rsidRPr="00175E5A">
        <w:rPr>
          <w:rFonts w:ascii="Garamond" w:eastAsia="Times New Roman" w:hAnsi="Garamond" w:cs="Times New Roman"/>
          <w:b/>
          <w:bCs/>
          <w:kern w:val="0"/>
          <w:sz w:val="26"/>
          <w:szCs w:val="26"/>
          <w14:ligatures w14:val="none"/>
        </w:rPr>
        <w:t xml:space="preserve"> orient your AI</w:t>
      </w:r>
      <w:r w:rsidR="005E7187">
        <w:rPr>
          <w:rFonts w:ascii="Garamond" w:eastAsia="Times New Roman" w:hAnsi="Garamond" w:cs="Times New Roman"/>
          <w:b/>
          <w:bCs/>
          <w:kern w:val="0"/>
          <w:sz w:val="26"/>
          <w:szCs w:val="26"/>
          <w14:ligatures w14:val="none"/>
        </w:rPr>
        <w:t>.</w:t>
      </w:r>
    </w:p>
    <w:p w14:paraId="74824122" w14:textId="77777777" w:rsidR="00175E5A" w:rsidRPr="00175E5A" w:rsidRDefault="00175E5A" w:rsidP="00175E5A">
      <w:pPr>
        <w:spacing w:after="0" w:line="240" w:lineRule="auto"/>
        <w:rPr>
          <w:rFonts w:ascii="Garamond" w:eastAsia="Times New Roman" w:hAnsi="Garamond" w:cs="Times New Roman"/>
          <w:kern w:val="0"/>
          <w:sz w:val="26"/>
          <w:szCs w:val="26"/>
          <w14:ligatures w14:val="none"/>
        </w:rPr>
      </w:pPr>
    </w:p>
    <w:p w14:paraId="5F7E82F1" w14:textId="66F5887E" w:rsidR="00175E5A" w:rsidRPr="00175E5A" w:rsidRDefault="00175E5A" w:rsidP="00175E5A">
      <w:pPr>
        <w:spacing w:after="0" w:line="240" w:lineRule="auto"/>
        <w:rPr>
          <w:rFonts w:ascii="Garamond" w:eastAsia="Times New Roman" w:hAnsi="Garamond" w:cs="Times New Roman"/>
          <w:kern w:val="0"/>
          <w:sz w:val="26"/>
          <w:szCs w:val="26"/>
          <w14:ligatures w14:val="none"/>
        </w:rPr>
      </w:pPr>
      <w:r w:rsidRPr="00175E5A">
        <w:rPr>
          <w:rFonts w:ascii="Garamond" w:eastAsia="Times New Roman" w:hAnsi="Garamond" w:cs="Times New Roman"/>
          <w:kern w:val="0"/>
          <w:sz w:val="26"/>
          <w:szCs w:val="26"/>
          <w14:ligatures w14:val="none"/>
        </w:rPr>
        <w:t>Upload:</w:t>
      </w:r>
    </w:p>
    <w:p w14:paraId="137235BD" w14:textId="2E6150C0" w:rsidR="00175E5A" w:rsidRPr="00175E5A" w:rsidRDefault="00175E5A" w:rsidP="00175E5A">
      <w:pPr>
        <w:numPr>
          <w:ilvl w:val="0"/>
          <w:numId w:val="26"/>
        </w:numPr>
        <w:spacing w:after="0" w:line="240" w:lineRule="auto"/>
        <w:rPr>
          <w:rFonts w:ascii="Garamond" w:eastAsia="Times New Roman" w:hAnsi="Garamond" w:cs="Times New Roman"/>
          <w:kern w:val="0"/>
          <w:sz w:val="26"/>
          <w:szCs w:val="26"/>
          <w14:ligatures w14:val="none"/>
        </w:rPr>
      </w:pPr>
      <w:r w:rsidRPr="00175E5A">
        <w:rPr>
          <w:rFonts w:ascii="Garamond" w:eastAsia="Times New Roman" w:hAnsi="Garamond" w:cs="Times New Roman"/>
          <w:kern w:val="0"/>
          <w:sz w:val="26"/>
          <w:szCs w:val="26"/>
          <w14:ligatures w14:val="none"/>
        </w:rPr>
        <w:t xml:space="preserve">this </w:t>
      </w:r>
      <w:r w:rsidR="005E7187">
        <w:rPr>
          <w:rFonts w:ascii="Garamond" w:eastAsia="Times New Roman" w:hAnsi="Garamond" w:cs="Times New Roman"/>
          <w:kern w:val="0"/>
          <w:sz w:val="26"/>
          <w:szCs w:val="26"/>
          <w14:ligatures w14:val="none"/>
        </w:rPr>
        <w:t>(</w:t>
      </w:r>
      <w:r w:rsidRPr="00175E5A">
        <w:rPr>
          <w:rFonts w:ascii="Garamond" w:eastAsia="Times New Roman" w:hAnsi="Garamond" w:cs="Times New Roman"/>
          <w:kern w:val="0"/>
          <w:sz w:val="26"/>
          <w:szCs w:val="26"/>
          <w14:ligatures w14:val="none"/>
        </w:rPr>
        <w:t>completed</w:t>
      </w:r>
      <w:r w:rsidR="005E7187">
        <w:rPr>
          <w:rFonts w:ascii="Garamond" w:eastAsia="Times New Roman" w:hAnsi="Garamond" w:cs="Times New Roman"/>
          <w:kern w:val="0"/>
          <w:sz w:val="26"/>
          <w:szCs w:val="26"/>
          <w14:ligatures w14:val="none"/>
        </w:rPr>
        <w:t>!)</w:t>
      </w:r>
      <w:r w:rsidRPr="00175E5A">
        <w:rPr>
          <w:rFonts w:ascii="Garamond" w:eastAsia="Times New Roman" w:hAnsi="Garamond" w:cs="Times New Roman"/>
          <w:kern w:val="0"/>
          <w:sz w:val="26"/>
          <w:szCs w:val="26"/>
          <w14:ligatures w14:val="none"/>
        </w:rPr>
        <w:t xml:space="preserve"> style guide</w:t>
      </w:r>
    </w:p>
    <w:p w14:paraId="1F845380" w14:textId="77777777" w:rsidR="00175E5A" w:rsidRDefault="00175E5A" w:rsidP="00175E5A">
      <w:pPr>
        <w:numPr>
          <w:ilvl w:val="0"/>
          <w:numId w:val="26"/>
        </w:numPr>
        <w:spacing w:after="0" w:line="240" w:lineRule="auto"/>
        <w:rPr>
          <w:rFonts w:ascii="Garamond" w:eastAsia="Times New Roman" w:hAnsi="Garamond" w:cs="Times New Roman"/>
          <w:kern w:val="0"/>
          <w:sz w:val="26"/>
          <w:szCs w:val="26"/>
          <w14:ligatures w14:val="none"/>
        </w:rPr>
      </w:pPr>
      <w:r w:rsidRPr="00175E5A">
        <w:rPr>
          <w:rFonts w:ascii="Garamond" w:eastAsia="Times New Roman" w:hAnsi="Garamond" w:cs="Times New Roman"/>
          <w:kern w:val="0"/>
          <w:sz w:val="26"/>
          <w:szCs w:val="26"/>
          <w14:ligatures w14:val="none"/>
        </w:rPr>
        <w:t>your selected writing samples</w:t>
      </w:r>
    </w:p>
    <w:p w14:paraId="2AC8C210" w14:textId="77777777" w:rsidR="00175E5A" w:rsidRPr="00175E5A" w:rsidRDefault="00175E5A" w:rsidP="00175E5A">
      <w:pPr>
        <w:spacing w:after="0" w:line="240" w:lineRule="auto"/>
        <w:ind w:left="720"/>
        <w:rPr>
          <w:rFonts w:ascii="Garamond" w:eastAsia="Times New Roman" w:hAnsi="Garamond" w:cs="Times New Roman"/>
          <w:kern w:val="0"/>
          <w:sz w:val="26"/>
          <w:szCs w:val="26"/>
          <w14:ligatures w14:val="none"/>
        </w:rPr>
      </w:pPr>
    </w:p>
    <w:p w14:paraId="3284260D" w14:textId="4AD7A0D0" w:rsidR="00175E5A" w:rsidRDefault="00175E5A" w:rsidP="00175E5A">
      <w:pPr>
        <w:spacing w:after="0" w:line="240" w:lineRule="auto"/>
        <w:rPr>
          <w:rFonts w:ascii="Garamond" w:eastAsia="Times New Roman" w:hAnsi="Garamond" w:cs="Times New Roman"/>
          <w:kern w:val="0"/>
          <w:sz w:val="26"/>
          <w:szCs w:val="26"/>
          <w14:ligatures w14:val="none"/>
        </w:rPr>
      </w:pPr>
      <w:r w:rsidRPr="00175E5A">
        <w:rPr>
          <w:rFonts w:ascii="Garamond" w:eastAsia="Times New Roman" w:hAnsi="Garamond" w:cs="Times New Roman"/>
          <w:kern w:val="0"/>
          <w:sz w:val="26"/>
          <w:szCs w:val="26"/>
          <w14:ligatures w14:val="none"/>
        </w:rPr>
        <w:t xml:space="preserve">Then </w:t>
      </w:r>
      <w:r w:rsidR="009B488A">
        <w:rPr>
          <w:rFonts w:ascii="Garamond" w:eastAsia="Times New Roman" w:hAnsi="Garamond" w:cs="Times New Roman"/>
          <w:kern w:val="0"/>
          <w:sz w:val="26"/>
          <w:szCs w:val="26"/>
          <w14:ligatures w14:val="none"/>
        </w:rPr>
        <w:t>give a clear instruction about</w:t>
      </w:r>
      <w:r w:rsidRPr="00175E5A">
        <w:rPr>
          <w:rFonts w:ascii="Garamond" w:eastAsia="Times New Roman" w:hAnsi="Garamond" w:cs="Times New Roman"/>
          <w:kern w:val="0"/>
          <w:sz w:val="26"/>
          <w:szCs w:val="26"/>
          <w14:ligatures w14:val="none"/>
        </w:rPr>
        <w:t xml:space="preserve"> what you want the model to do with them.</w:t>
      </w:r>
    </w:p>
    <w:p w14:paraId="4003ABEB" w14:textId="77777777" w:rsidR="00175E5A" w:rsidRPr="00175E5A" w:rsidRDefault="00175E5A" w:rsidP="00175E5A">
      <w:pPr>
        <w:spacing w:after="0" w:line="240" w:lineRule="auto"/>
        <w:rPr>
          <w:rFonts w:ascii="Garamond" w:eastAsia="Times New Roman" w:hAnsi="Garamond" w:cs="Times New Roman"/>
          <w:kern w:val="0"/>
          <w:sz w:val="26"/>
          <w:szCs w:val="26"/>
          <w14:ligatures w14:val="none"/>
        </w:rPr>
      </w:pPr>
    </w:p>
    <w:p w14:paraId="315EA8BE" w14:textId="78961A10" w:rsidR="00175E5A" w:rsidRDefault="00175E5A" w:rsidP="00175E5A">
      <w:pPr>
        <w:spacing w:after="0" w:line="240" w:lineRule="auto"/>
        <w:rPr>
          <w:rFonts w:ascii="Garamond" w:eastAsia="Times New Roman" w:hAnsi="Garamond" w:cs="Times New Roman"/>
          <w:kern w:val="0"/>
          <w:sz w:val="26"/>
          <w:szCs w:val="26"/>
          <w14:ligatures w14:val="none"/>
        </w:rPr>
      </w:pPr>
      <w:r w:rsidRPr="00175E5A">
        <w:rPr>
          <w:rFonts w:ascii="Garamond" w:eastAsia="Times New Roman" w:hAnsi="Garamond" w:cs="Times New Roman"/>
          <w:kern w:val="0"/>
          <w:sz w:val="26"/>
          <w:szCs w:val="26"/>
          <w14:ligatures w14:val="none"/>
        </w:rPr>
        <w:t>A simple instruction works best:</w:t>
      </w:r>
      <w:r>
        <w:rPr>
          <w:rFonts w:ascii="Garamond" w:eastAsia="Times New Roman" w:hAnsi="Garamond" w:cs="Times New Roman"/>
          <w:kern w:val="0"/>
          <w:sz w:val="26"/>
          <w:szCs w:val="26"/>
          <w14:ligatures w14:val="none"/>
        </w:rPr>
        <w:t xml:space="preserve"> </w:t>
      </w:r>
      <w:r w:rsidRPr="00175E5A">
        <w:rPr>
          <w:rFonts w:ascii="Garamond" w:eastAsia="Times New Roman" w:hAnsi="Garamond" w:cs="Times New Roman"/>
          <w:i/>
          <w:iCs/>
          <w:kern w:val="0"/>
          <w:sz w:val="26"/>
          <w:szCs w:val="26"/>
          <w14:ligatures w14:val="none"/>
        </w:rPr>
        <w:t>Use the attached style guide and writing samples as the reference for how I sound on the page.</w:t>
      </w:r>
      <w:r w:rsidRPr="00175E5A">
        <w:rPr>
          <w:rFonts w:ascii="Garamond" w:eastAsia="Times New Roman" w:hAnsi="Garamond" w:cs="Times New Roman"/>
          <w:kern w:val="0"/>
          <w:sz w:val="26"/>
          <w:szCs w:val="26"/>
          <w14:ligatures w14:val="none"/>
        </w:rPr>
        <w:t xml:space="preserve"> </w:t>
      </w:r>
    </w:p>
    <w:p w14:paraId="539FFE66" w14:textId="77777777" w:rsidR="00175E5A" w:rsidRDefault="00175E5A" w:rsidP="00175E5A">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br w:type="page"/>
      </w:r>
    </w:p>
    <w:p w14:paraId="54B7995B" w14:textId="628882FC" w:rsidR="00175E5A" w:rsidRDefault="00175E5A" w:rsidP="00175E5A">
      <w:pPr>
        <w:spacing w:after="0"/>
        <w:rPr>
          <w:rFonts w:ascii="Garamond" w:eastAsia="Times New Roman" w:hAnsi="Garamond" w:cs="Times New Roman"/>
          <w:b/>
          <w:bCs/>
          <w:kern w:val="0"/>
          <w:sz w:val="26"/>
          <w:szCs w:val="26"/>
          <w14:ligatures w14:val="none"/>
        </w:rPr>
      </w:pPr>
      <w:r>
        <w:rPr>
          <w:rFonts w:ascii="Garamond" w:eastAsia="Times New Roman" w:hAnsi="Garamond" w:cs="Times New Roman"/>
          <w:b/>
          <w:bCs/>
          <w:kern w:val="0"/>
          <w:sz w:val="26"/>
          <w:szCs w:val="26"/>
          <w14:ligatures w14:val="none"/>
        </w:rPr>
        <w:lastRenderedPageBreak/>
        <w:t>I. MY VOICE PRINCIPLES</w:t>
      </w:r>
    </w:p>
    <w:p w14:paraId="4C3C4D26" w14:textId="0CA2ACDC" w:rsidR="00175E5A" w:rsidRDefault="005E7187" w:rsidP="00175E5A">
      <w:pPr>
        <w:spacing w:after="0"/>
        <w:rPr>
          <w:rFonts w:ascii="Garamond" w:eastAsia="Times New Roman" w:hAnsi="Garamond" w:cs="Times New Roman"/>
          <w:i/>
          <w:iCs/>
          <w:kern w:val="0"/>
          <w:sz w:val="26"/>
          <w:szCs w:val="26"/>
          <w14:ligatures w14:val="none"/>
        </w:rPr>
      </w:pPr>
      <w:r>
        <w:rPr>
          <w:rFonts w:ascii="Garamond" w:eastAsia="Times New Roman" w:hAnsi="Garamond" w:cs="Times New Roman"/>
          <w:i/>
          <w:iCs/>
          <w:kern w:val="0"/>
          <w:sz w:val="26"/>
          <w:szCs w:val="26"/>
          <w14:ligatures w14:val="none"/>
        </w:rPr>
        <w:t>This is what</w:t>
      </w:r>
      <w:r w:rsidR="00175E5A" w:rsidRPr="00175E5A">
        <w:rPr>
          <w:rFonts w:ascii="Garamond" w:eastAsia="Times New Roman" w:hAnsi="Garamond" w:cs="Times New Roman"/>
          <w:i/>
          <w:iCs/>
          <w:kern w:val="0"/>
          <w:sz w:val="26"/>
          <w:szCs w:val="26"/>
          <w14:ligatures w14:val="none"/>
        </w:rPr>
        <w:t xml:space="preserve"> stays consistent across platforms, formats, and tools</w:t>
      </w:r>
    </w:p>
    <w:p w14:paraId="446BE122" w14:textId="77777777" w:rsidR="00175E5A" w:rsidRDefault="00175E5A" w:rsidP="00175E5A">
      <w:pPr>
        <w:spacing w:after="0"/>
        <w:rPr>
          <w:rFonts w:ascii="Garamond" w:eastAsia="Times New Roman" w:hAnsi="Garamond" w:cs="Times New Roman"/>
          <w:i/>
          <w:iCs/>
          <w:kern w:val="0"/>
          <w:sz w:val="26"/>
          <w:szCs w:val="26"/>
          <w14:ligatures w14:val="none"/>
        </w:rPr>
      </w:pPr>
    </w:p>
    <w:p w14:paraId="4068962D" w14:textId="4F82D068" w:rsidR="00175E5A" w:rsidRDefault="00175E5A" w:rsidP="00175E5A">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 xml:space="preserve">These 3-5 </w:t>
      </w:r>
      <w:r w:rsidRPr="00175E5A">
        <w:rPr>
          <w:rFonts w:ascii="Garamond" w:eastAsia="Times New Roman" w:hAnsi="Garamond" w:cs="Times New Roman"/>
          <w:b/>
          <w:bCs/>
          <w:kern w:val="0"/>
          <w:sz w:val="26"/>
          <w:szCs w:val="26"/>
          <w14:ligatures w14:val="none"/>
        </w:rPr>
        <w:t>core qualities</w:t>
      </w:r>
      <w:r w:rsidRPr="00175E5A">
        <w:rPr>
          <w:rFonts w:ascii="Garamond" w:eastAsia="Times New Roman" w:hAnsi="Garamond" w:cs="Times New Roman"/>
          <w:kern w:val="0"/>
          <w:sz w:val="26"/>
          <w:szCs w:val="26"/>
          <w14:ligatures w14:val="none"/>
        </w:rPr>
        <w:t xml:space="preserve"> shape all </w:t>
      </w:r>
      <w:r>
        <w:rPr>
          <w:rFonts w:ascii="Garamond" w:eastAsia="Times New Roman" w:hAnsi="Garamond" w:cs="Times New Roman"/>
          <w:kern w:val="0"/>
          <w:sz w:val="26"/>
          <w:szCs w:val="26"/>
          <w14:ligatures w14:val="none"/>
        </w:rPr>
        <w:t>of my authentic</w:t>
      </w:r>
      <w:r w:rsidRPr="00175E5A">
        <w:rPr>
          <w:rFonts w:ascii="Garamond" w:eastAsia="Times New Roman" w:hAnsi="Garamond" w:cs="Times New Roman"/>
          <w:kern w:val="0"/>
          <w:sz w:val="26"/>
          <w:szCs w:val="26"/>
          <w14:ligatures w14:val="none"/>
        </w:rPr>
        <w:t xml:space="preserve"> communication</w:t>
      </w:r>
      <w:r>
        <w:rPr>
          <w:rFonts w:ascii="Garamond" w:eastAsia="Times New Roman" w:hAnsi="Garamond" w:cs="Times New Roman"/>
          <w:kern w:val="0"/>
          <w:sz w:val="26"/>
          <w:szCs w:val="26"/>
          <w14:ligatures w14:val="none"/>
        </w:rPr>
        <w:t>. (</w:t>
      </w:r>
      <w:r w:rsidR="009B488A">
        <w:rPr>
          <w:rFonts w:ascii="Garamond" w:eastAsia="Times New Roman" w:hAnsi="Garamond" w:cs="Times New Roman"/>
          <w:kern w:val="0"/>
          <w:sz w:val="26"/>
          <w:szCs w:val="26"/>
          <w14:ligatures w14:val="none"/>
        </w:rPr>
        <w:t>For each principle you include</w:t>
      </w:r>
      <w:r>
        <w:rPr>
          <w:rFonts w:ascii="Garamond" w:eastAsia="Times New Roman" w:hAnsi="Garamond" w:cs="Times New Roman"/>
          <w:kern w:val="0"/>
          <w:sz w:val="26"/>
          <w:szCs w:val="26"/>
          <w14:ligatures w14:val="none"/>
        </w:rPr>
        <w:t>, write a one-sentence definition</w:t>
      </w:r>
      <w:r w:rsidR="009B488A">
        <w:rPr>
          <w:rFonts w:ascii="Garamond" w:eastAsia="Times New Roman" w:hAnsi="Garamond" w:cs="Times New Roman"/>
          <w:kern w:val="0"/>
          <w:sz w:val="26"/>
          <w:szCs w:val="26"/>
          <w14:ligatures w14:val="none"/>
        </w:rPr>
        <w:t xml:space="preserve"> </w:t>
      </w:r>
      <w:r>
        <w:rPr>
          <w:rFonts w:ascii="Garamond" w:eastAsia="Times New Roman" w:hAnsi="Garamond" w:cs="Times New Roman"/>
          <w:kern w:val="0"/>
          <w:sz w:val="26"/>
          <w:szCs w:val="26"/>
          <w14:ligatures w14:val="none"/>
        </w:rPr>
        <w:t>and add 1-2 concrete examples of what this sounds like in practice):</w:t>
      </w:r>
    </w:p>
    <w:p w14:paraId="3BF8BD3E" w14:textId="77777777" w:rsidR="00175E5A" w:rsidRDefault="00175E5A" w:rsidP="00175E5A">
      <w:pPr>
        <w:spacing w:after="0"/>
        <w:rPr>
          <w:rFonts w:ascii="Garamond" w:eastAsia="Times New Roman" w:hAnsi="Garamond" w:cs="Times New Roman"/>
          <w:kern w:val="0"/>
          <w:sz w:val="26"/>
          <w:szCs w:val="26"/>
          <w14:ligatures w14:val="none"/>
        </w:rPr>
      </w:pPr>
    </w:p>
    <w:p w14:paraId="58440E46" w14:textId="7FC4C01F" w:rsidR="00175E5A" w:rsidRPr="00175E5A" w:rsidRDefault="00175E5A" w:rsidP="00175E5A">
      <w:pPr>
        <w:spacing w:after="0"/>
        <w:rPr>
          <w:rFonts w:ascii="Garamond" w:eastAsia="Times New Roman" w:hAnsi="Garamond" w:cs="Times New Roman"/>
          <w:kern w:val="0"/>
          <w:sz w:val="26"/>
          <w:szCs w:val="26"/>
          <w14:ligatures w14:val="none"/>
        </w:rPr>
      </w:pPr>
      <w:r w:rsidRPr="00175E5A">
        <w:rPr>
          <w:rFonts w:ascii="Garamond" w:eastAsia="Times New Roman" w:hAnsi="Garamond" w:cs="Times New Roman"/>
          <w:kern w:val="0"/>
          <w:sz w:val="26"/>
          <w:szCs w:val="26"/>
          <w14:ligatures w14:val="none"/>
        </w:rPr>
        <w:t>Example</w:t>
      </w:r>
      <w:r>
        <w:rPr>
          <w:rFonts w:ascii="Garamond" w:eastAsia="Times New Roman" w:hAnsi="Garamond" w:cs="Times New Roman"/>
          <w:kern w:val="0"/>
          <w:sz w:val="26"/>
          <w:szCs w:val="26"/>
          <w14:ligatures w14:val="none"/>
        </w:rPr>
        <w:t>:</w:t>
      </w:r>
    </w:p>
    <w:p w14:paraId="2C88982D" w14:textId="77777777" w:rsidR="00175E5A" w:rsidRPr="00175E5A" w:rsidRDefault="00175E5A" w:rsidP="00175E5A">
      <w:pPr>
        <w:spacing w:after="0"/>
        <w:rPr>
          <w:rFonts w:ascii="Garamond" w:eastAsia="Times New Roman" w:hAnsi="Garamond" w:cs="Times New Roman"/>
          <w:kern w:val="0"/>
          <w:sz w:val="26"/>
          <w:szCs w:val="26"/>
          <w14:ligatures w14:val="none"/>
        </w:rPr>
      </w:pPr>
      <w:r w:rsidRPr="00175E5A">
        <w:rPr>
          <w:rFonts w:ascii="Garamond" w:eastAsia="Times New Roman" w:hAnsi="Garamond" w:cs="Times New Roman"/>
          <w:b/>
          <w:bCs/>
          <w:kern w:val="0"/>
          <w:sz w:val="26"/>
          <w:szCs w:val="26"/>
          <w14:ligatures w14:val="none"/>
        </w:rPr>
        <w:t>Clear</w:t>
      </w:r>
      <w:r>
        <w:rPr>
          <w:rFonts w:ascii="Garamond" w:eastAsia="Times New Roman" w:hAnsi="Garamond" w:cs="Times New Roman"/>
          <w:kern w:val="0"/>
          <w:sz w:val="26"/>
          <w:szCs w:val="26"/>
          <w14:ligatures w14:val="none"/>
        </w:rPr>
        <w:t xml:space="preserve"> - </w:t>
      </w:r>
      <w:r w:rsidRPr="00175E5A">
        <w:rPr>
          <w:rFonts w:ascii="Garamond" w:eastAsia="Times New Roman" w:hAnsi="Garamond" w:cs="Times New Roman"/>
          <w:kern w:val="0"/>
          <w:sz w:val="26"/>
          <w:szCs w:val="26"/>
          <w14:ligatures w14:val="none"/>
        </w:rPr>
        <w:t>I state my point early and avoid ambiguity or euphemism.</w:t>
      </w:r>
      <w:r w:rsidRPr="00175E5A">
        <w:rPr>
          <w:rFonts w:ascii="Garamond" w:eastAsia="Times New Roman" w:hAnsi="Garamond" w:cs="Times New Roman"/>
          <w:kern w:val="0"/>
          <w:sz w:val="26"/>
          <w:szCs w:val="26"/>
          <w14:ligatures w14:val="none"/>
        </w:rPr>
        <w:br/>
      </w:r>
      <w:r w:rsidRPr="00175E5A">
        <w:rPr>
          <w:rFonts w:ascii="Garamond" w:eastAsia="Times New Roman" w:hAnsi="Garamond" w:cs="Times New Roman"/>
          <w:i/>
          <w:iCs/>
          <w:kern w:val="0"/>
          <w:sz w:val="26"/>
          <w:szCs w:val="26"/>
          <w14:ligatures w14:val="none"/>
        </w:rPr>
        <w:t>Sounds like:</w:t>
      </w:r>
    </w:p>
    <w:p w14:paraId="0F42C793" w14:textId="71C8F363" w:rsidR="00175E5A" w:rsidRPr="00175E5A" w:rsidRDefault="00175E5A" w:rsidP="00175E5A">
      <w:pPr>
        <w:numPr>
          <w:ilvl w:val="0"/>
          <w:numId w:val="28"/>
        </w:numPr>
        <w:spacing w:after="0"/>
        <w:rPr>
          <w:rFonts w:ascii="Garamond" w:eastAsia="Times New Roman" w:hAnsi="Garamond" w:cs="Times New Roman"/>
          <w:kern w:val="0"/>
          <w:sz w:val="26"/>
          <w:szCs w:val="26"/>
          <w14:ligatures w14:val="none"/>
        </w:rPr>
      </w:pPr>
      <w:r w:rsidRPr="00175E5A">
        <w:rPr>
          <w:rFonts w:ascii="Garamond" w:eastAsia="Times New Roman" w:hAnsi="Garamond" w:cs="Times New Roman"/>
          <w:kern w:val="0"/>
          <w:sz w:val="26"/>
          <w:szCs w:val="26"/>
          <w14:ligatures w14:val="none"/>
        </w:rPr>
        <w:t>“</w:t>
      </w:r>
      <w:r w:rsidR="009B488A">
        <w:rPr>
          <w:rFonts w:ascii="Garamond" w:eastAsia="Times New Roman" w:hAnsi="Garamond" w:cs="Times New Roman"/>
          <w:kern w:val="0"/>
          <w:sz w:val="26"/>
          <w:szCs w:val="26"/>
          <w14:ligatures w14:val="none"/>
        </w:rPr>
        <w:t>We need to decide</w:t>
      </w:r>
      <w:r w:rsidRPr="00175E5A">
        <w:rPr>
          <w:rFonts w:ascii="Garamond" w:eastAsia="Times New Roman" w:hAnsi="Garamond" w:cs="Times New Roman"/>
          <w:kern w:val="0"/>
          <w:sz w:val="26"/>
          <w:szCs w:val="26"/>
          <w14:ligatures w14:val="none"/>
        </w:rPr>
        <w:t xml:space="preserve"> </w:t>
      </w:r>
      <w:r w:rsidR="009B488A">
        <w:rPr>
          <w:rFonts w:ascii="Garamond" w:eastAsia="Times New Roman" w:hAnsi="Garamond" w:cs="Times New Roman"/>
          <w:kern w:val="0"/>
          <w:sz w:val="26"/>
          <w:szCs w:val="26"/>
          <w14:ligatures w14:val="none"/>
        </w:rPr>
        <w:t xml:space="preserve">today </w:t>
      </w:r>
      <w:r w:rsidRPr="00175E5A">
        <w:rPr>
          <w:rFonts w:ascii="Garamond" w:eastAsia="Times New Roman" w:hAnsi="Garamond" w:cs="Times New Roman"/>
          <w:kern w:val="0"/>
          <w:sz w:val="26"/>
          <w:szCs w:val="26"/>
          <w14:ligatures w14:val="none"/>
        </w:rPr>
        <w:t>whether to delay the launch by two weeks.”</w:t>
      </w:r>
    </w:p>
    <w:p w14:paraId="0FEF01FC" w14:textId="77777777" w:rsidR="00175E5A" w:rsidRPr="00175E5A" w:rsidRDefault="00175E5A" w:rsidP="00175E5A">
      <w:pPr>
        <w:numPr>
          <w:ilvl w:val="0"/>
          <w:numId w:val="28"/>
        </w:numPr>
        <w:spacing w:after="0"/>
        <w:rPr>
          <w:rFonts w:ascii="Garamond" w:eastAsia="Times New Roman" w:hAnsi="Garamond" w:cs="Times New Roman"/>
          <w:kern w:val="0"/>
          <w:sz w:val="26"/>
          <w:szCs w:val="26"/>
          <w14:ligatures w14:val="none"/>
        </w:rPr>
      </w:pPr>
      <w:r w:rsidRPr="00175E5A">
        <w:rPr>
          <w:rFonts w:ascii="Garamond" w:eastAsia="Times New Roman" w:hAnsi="Garamond" w:cs="Times New Roman"/>
          <w:kern w:val="0"/>
          <w:sz w:val="26"/>
          <w:szCs w:val="26"/>
          <w14:ligatures w14:val="none"/>
        </w:rPr>
        <w:t>Not: “There are a few considerations we might want to explore.”</w:t>
      </w:r>
    </w:p>
    <w:p w14:paraId="6757C0B4" w14:textId="77777777" w:rsidR="00175E5A" w:rsidRDefault="00175E5A" w:rsidP="00175E5A">
      <w:pPr>
        <w:spacing w:after="0"/>
        <w:rPr>
          <w:rFonts w:ascii="Garamond" w:eastAsia="Times New Roman" w:hAnsi="Garamond" w:cs="Times New Roman"/>
          <w:kern w:val="0"/>
          <w:sz w:val="26"/>
          <w:szCs w:val="26"/>
          <w14:ligatures w14:val="none"/>
        </w:rPr>
      </w:pPr>
    </w:p>
    <w:p w14:paraId="3168C539" w14:textId="2F4AAE7A" w:rsidR="00175E5A" w:rsidRPr="00175E5A" w:rsidRDefault="00175E5A" w:rsidP="00175E5A">
      <w:pPr>
        <w:spacing w:after="0"/>
        <w:rPr>
          <w:rFonts w:ascii="Garamond" w:eastAsia="Times New Roman" w:hAnsi="Garamond" w:cs="Times New Roman"/>
          <w:b/>
          <w:bCs/>
          <w:kern w:val="0"/>
          <w:sz w:val="26"/>
          <w:szCs w:val="26"/>
          <w14:ligatures w14:val="none"/>
        </w:rPr>
      </w:pPr>
      <w:r w:rsidRPr="00175E5A">
        <w:rPr>
          <w:rFonts w:ascii="Garamond" w:eastAsia="Times New Roman" w:hAnsi="Garamond" w:cs="Times New Roman"/>
          <w:b/>
          <w:bCs/>
          <w:kern w:val="0"/>
          <w:sz w:val="26"/>
          <w:szCs w:val="26"/>
          <w14:ligatures w14:val="none"/>
        </w:rPr>
        <w:t>MY VOICE PRINCIPLES ARE:</w:t>
      </w:r>
    </w:p>
    <w:p w14:paraId="07013F67" w14:textId="77777777" w:rsidR="00175E5A" w:rsidRDefault="00175E5A" w:rsidP="00175E5A">
      <w:pPr>
        <w:spacing w:after="0"/>
        <w:rPr>
          <w:rFonts w:ascii="Garamond" w:eastAsia="Times New Roman" w:hAnsi="Garamond" w:cs="Times New Roman"/>
          <w:kern w:val="0"/>
          <w:sz w:val="26"/>
          <w:szCs w:val="26"/>
          <w14:ligatures w14:val="none"/>
        </w:rPr>
      </w:pPr>
    </w:p>
    <w:p w14:paraId="084F703E" w14:textId="73D55043" w:rsidR="00175E5A" w:rsidRDefault="00175E5A" w:rsidP="00175E5A">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1.</w:t>
      </w:r>
    </w:p>
    <w:p w14:paraId="79EA564C" w14:textId="764F5911" w:rsidR="00175E5A" w:rsidRDefault="00175E5A" w:rsidP="00175E5A">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2.</w:t>
      </w:r>
    </w:p>
    <w:p w14:paraId="1EAAB67D" w14:textId="0AF7DCBB" w:rsidR="00175E5A" w:rsidRDefault="00175E5A" w:rsidP="00175E5A">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3.</w:t>
      </w:r>
    </w:p>
    <w:p w14:paraId="403AB7C7" w14:textId="1DB40785" w:rsidR="00175E5A" w:rsidRDefault="00175E5A" w:rsidP="00175E5A">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4.</w:t>
      </w:r>
    </w:p>
    <w:p w14:paraId="4472C245" w14:textId="17AEC7DD" w:rsidR="00175E5A" w:rsidRDefault="00175E5A" w:rsidP="00175E5A">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5.</w:t>
      </w:r>
    </w:p>
    <w:p w14:paraId="2E8F4822" w14:textId="77777777" w:rsidR="00175E5A" w:rsidRDefault="00175E5A" w:rsidP="00175E5A">
      <w:pPr>
        <w:spacing w:after="0"/>
        <w:rPr>
          <w:rFonts w:ascii="Garamond" w:eastAsia="Times New Roman" w:hAnsi="Garamond" w:cs="Times New Roman"/>
          <w:kern w:val="0"/>
          <w:sz w:val="26"/>
          <w:szCs w:val="26"/>
          <w14:ligatures w14:val="none"/>
        </w:rPr>
      </w:pPr>
    </w:p>
    <w:p w14:paraId="019D999A" w14:textId="4688011D" w:rsidR="00175E5A" w:rsidRPr="00175E5A" w:rsidRDefault="00175E5A" w:rsidP="00175E5A">
      <w:pPr>
        <w:spacing w:after="0"/>
        <w:rPr>
          <w:rFonts w:ascii="Garamond" w:eastAsia="Times New Roman" w:hAnsi="Garamond" w:cs="Times New Roman"/>
          <w:kern w:val="0"/>
          <w:sz w:val="26"/>
          <w:szCs w:val="26"/>
          <w14:ligatures w14:val="none"/>
        </w:rPr>
      </w:pPr>
      <w:r w:rsidRPr="00175E5A">
        <w:rPr>
          <w:rFonts w:ascii="Garamond" w:eastAsia="Times New Roman" w:hAnsi="Garamond" w:cs="Times New Roman"/>
          <w:kern w:val="0"/>
          <w:sz w:val="26"/>
          <w:szCs w:val="26"/>
          <w14:ligatures w14:val="none"/>
        </w:rPr>
        <w:t xml:space="preserve">These principles </w:t>
      </w:r>
      <w:r>
        <w:rPr>
          <w:rFonts w:ascii="Garamond" w:eastAsia="Times New Roman" w:hAnsi="Garamond" w:cs="Times New Roman"/>
          <w:kern w:val="0"/>
          <w:sz w:val="26"/>
          <w:szCs w:val="26"/>
          <w14:ligatures w14:val="none"/>
        </w:rPr>
        <w:t xml:space="preserve">are my </w:t>
      </w:r>
      <w:r w:rsidRPr="00175E5A">
        <w:rPr>
          <w:rFonts w:ascii="Garamond" w:eastAsia="Times New Roman" w:hAnsi="Garamond" w:cs="Times New Roman"/>
          <w:b/>
          <w:bCs/>
          <w:kern w:val="0"/>
          <w:sz w:val="26"/>
          <w:szCs w:val="26"/>
          <w14:ligatures w14:val="none"/>
        </w:rPr>
        <w:t>north star</w:t>
      </w:r>
      <w:r w:rsidRPr="00175E5A">
        <w:rPr>
          <w:rFonts w:ascii="Garamond" w:eastAsia="Times New Roman" w:hAnsi="Garamond" w:cs="Times New Roman"/>
          <w:kern w:val="0"/>
          <w:sz w:val="26"/>
          <w:szCs w:val="26"/>
          <w14:ligatures w14:val="none"/>
        </w:rPr>
        <w:t xml:space="preserve">. Everything AI </w:t>
      </w:r>
      <w:r>
        <w:rPr>
          <w:rFonts w:ascii="Garamond" w:eastAsia="Times New Roman" w:hAnsi="Garamond" w:cs="Times New Roman"/>
          <w:kern w:val="0"/>
          <w:sz w:val="26"/>
          <w:szCs w:val="26"/>
          <w14:ligatures w14:val="none"/>
        </w:rPr>
        <w:t xml:space="preserve">produces </w:t>
      </w:r>
      <w:r w:rsidRPr="00175E5A">
        <w:rPr>
          <w:rFonts w:ascii="Garamond" w:eastAsia="Times New Roman" w:hAnsi="Garamond" w:cs="Times New Roman"/>
          <w:kern w:val="0"/>
          <w:sz w:val="26"/>
          <w:szCs w:val="26"/>
          <w14:ligatures w14:val="none"/>
        </w:rPr>
        <w:t xml:space="preserve">should be checked against </w:t>
      </w:r>
      <w:r>
        <w:rPr>
          <w:rFonts w:ascii="Garamond" w:eastAsia="Times New Roman" w:hAnsi="Garamond" w:cs="Times New Roman"/>
          <w:kern w:val="0"/>
          <w:sz w:val="26"/>
          <w:szCs w:val="26"/>
          <w14:ligatures w14:val="none"/>
        </w:rPr>
        <w:t>these principles</w:t>
      </w:r>
      <w:r w:rsidRPr="00175E5A">
        <w:rPr>
          <w:rFonts w:ascii="Garamond" w:eastAsia="Times New Roman" w:hAnsi="Garamond" w:cs="Times New Roman"/>
          <w:kern w:val="0"/>
          <w:sz w:val="26"/>
          <w:szCs w:val="26"/>
          <w14:ligatures w14:val="none"/>
        </w:rPr>
        <w:t>.</w:t>
      </w:r>
    </w:p>
    <w:p w14:paraId="161A6065" w14:textId="49CF1F23" w:rsidR="00175E5A" w:rsidRDefault="00175E5A" w:rsidP="00175E5A">
      <w:pPr>
        <w:spacing w:after="0"/>
        <w:rPr>
          <w:rFonts w:ascii="Garamond" w:eastAsia="Times New Roman" w:hAnsi="Garamond" w:cs="Times New Roman"/>
          <w:kern w:val="0"/>
          <w:sz w:val="26"/>
          <w:szCs w:val="26"/>
          <w14:ligatures w14:val="none"/>
        </w:rPr>
      </w:pPr>
    </w:p>
    <w:p w14:paraId="1DFA750D" w14:textId="2C693716" w:rsidR="00175E5A" w:rsidRDefault="009172C7" w:rsidP="00175E5A">
      <w:pPr>
        <w:spacing w:after="0"/>
        <w:rPr>
          <w:rFonts w:ascii="Garamond" w:eastAsia="Times New Roman" w:hAnsi="Garamond" w:cs="Times New Roman"/>
          <w:kern w:val="0"/>
          <w:sz w:val="26"/>
          <w:szCs w:val="26"/>
          <w14:ligatures w14:val="none"/>
        </w:rPr>
      </w:pPr>
      <w:r>
        <w:pict w14:anchorId="5A4BD2CD">
          <v:rect id="Horizontal Line 2" o:spid="_x0000_s1028"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CFAB471" w14:textId="77777777" w:rsidR="00175E5A" w:rsidRDefault="00175E5A" w:rsidP="00175E5A">
      <w:pPr>
        <w:spacing w:after="0"/>
        <w:rPr>
          <w:rFonts w:ascii="Garamond" w:eastAsia="Times New Roman" w:hAnsi="Garamond" w:cs="Times New Roman"/>
          <w:kern w:val="0"/>
          <w:sz w:val="26"/>
          <w:szCs w:val="26"/>
          <w14:ligatures w14:val="none"/>
        </w:rPr>
      </w:pPr>
    </w:p>
    <w:p w14:paraId="0A76A0EE" w14:textId="17BAFB39" w:rsidR="00175E5A" w:rsidRDefault="00175E5A" w:rsidP="00175E5A">
      <w:pPr>
        <w:spacing w:after="0"/>
        <w:rPr>
          <w:rFonts w:ascii="Garamond" w:eastAsia="Times New Roman" w:hAnsi="Garamond" w:cs="Times New Roman"/>
          <w:b/>
          <w:bCs/>
          <w:kern w:val="0"/>
          <w:sz w:val="26"/>
          <w:szCs w:val="26"/>
          <w14:ligatures w14:val="none"/>
        </w:rPr>
      </w:pPr>
      <w:r>
        <w:rPr>
          <w:rFonts w:ascii="Garamond" w:eastAsia="Times New Roman" w:hAnsi="Garamond" w:cs="Times New Roman"/>
          <w:b/>
          <w:bCs/>
          <w:kern w:val="0"/>
          <w:sz w:val="26"/>
          <w:szCs w:val="26"/>
          <w14:ligatures w14:val="none"/>
        </w:rPr>
        <w:t xml:space="preserve">II. </w:t>
      </w:r>
      <w:r w:rsidR="007A4627">
        <w:rPr>
          <w:rFonts w:ascii="Garamond" w:eastAsia="Times New Roman" w:hAnsi="Garamond" w:cs="Times New Roman"/>
          <w:b/>
          <w:bCs/>
          <w:kern w:val="0"/>
          <w:sz w:val="26"/>
          <w:szCs w:val="26"/>
          <w14:ligatures w14:val="none"/>
        </w:rPr>
        <w:t>LANGUAGE PATTERNS TO AVOID</w:t>
      </w:r>
    </w:p>
    <w:p w14:paraId="040875B3" w14:textId="064C6404" w:rsidR="00175E5A" w:rsidRDefault="007A4627" w:rsidP="00175E5A">
      <w:pPr>
        <w:spacing w:after="0"/>
        <w:rPr>
          <w:rFonts w:ascii="Garamond" w:eastAsia="Times New Roman" w:hAnsi="Garamond" w:cs="Times New Roman"/>
          <w:i/>
          <w:iCs/>
          <w:kern w:val="0"/>
          <w:sz w:val="26"/>
          <w:szCs w:val="26"/>
          <w14:ligatures w14:val="none"/>
        </w:rPr>
      </w:pPr>
      <w:r>
        <w:rPr>
          <w:rFonts w:ascii="Garamond" w:eastAsia="Times New Roman" w:hAnsi="Garamond" w:cs="Times New Roman"/>
          <w:i/>
          <w:iCs/>
          <w:kern w:val="0"/>
          <w:sz w:val="26"/>
          <w:szCs w:val="26"/>
          <w14:ligatures w14:val="none"/>
        </w:rPr>
        <w:t>My pet peeve "AI tells"</w:t>
      </w:r>
    </w:p>
    <w:p w14:paraId="53980016" w14:textId="77777777" w:rsidR="00175E5A" w:rsidRDefault="00175E5A" w:rsidP="00175E5A">
      <w:pPr>
        <w:spacing w:after="0"/>
        <w:rPr>
          <w:rFonts w:ascii="Garamond" w:eastAsia="Times New Roman" w:hAnsi="Garamond" w:cs="Times New Roman"/>
          <w:i/>
          <w:iCs/>
          <w:kern w:val="0"/>
          <w:sz w:val="26"/>
          <w:szCs w:val="26"/>
          <w14:ligatures w14:val="none"/>
        </w:rPr>
      </w:pPr>
    </w:p>
    <w:p w14:paraId="7020507F" w14:textId="055E7548" w:rsidR="007A4627" w:rsidRDefault="007A4627" w:rsidP="00175E5A">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This section points out the rhetorical and stylistic turns I'd like to avoid. When AI writes using these tropes, the result just doesn't sound like me.</w:t>
      </w:r>
    </w:p>
    <w:p w14:paraId="2345FE62" w14:textId="77777777" w:rsidR="007A4627" w:rsidRDefault="007A4627" w:rsidP="00175E5A">
      <w:pPr>
        <w:spacing w:after="0"/>
        <w:rPr>
          <w:rFonts w:ascii="Garamond" w:eastAsia="Times New Roman" w:hAnsi="Garamond" w:cs="Times New Roman"/>
          <w:kern w:val="0"/>
          <w:sz w:val="26"/>
          <w:szCs w:val="26"/>
          <w14:ligatures w14:val="none"/>
        </w:rPr>
      </w:pPr>
    </w:p>
    <w:p w14:paraId="687C4FEA" w14:textId="51E48C31" w:rsidR="007A4627" w:rsidRPr="007A4627" w:rsidRDefault="007A4627" w:rsidP="00175E5A">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Example</w:t>
      </w:r>
      <w:r w:rsidRPr="007A4627">
        <w:rPr>
          <w:rFonts w:ascii="Garamond" w:eastAsia="Times New Roman" w:hAnsi="Garamond" w:cs="Times New Roman"/>
          <w:kern w:val="0"/>
          <w:sz w:val="26"/>
          <w:szCs w:val="26"/>
          <w14:ligatures w14:val="none"/>
        </w:rPr>
        <w:t>:</w:t>
      </w:r>
    </w:p>
    <w:p w14:paraId="1B4E5DA5" w14:textId="3DEEDC57" w:rsidR="007A4627" w:rsidRDefault="007A4627" w:rsidP="00175E5A">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1. Words or phrases that weaken clarity (such as vague openers, filler language)</w:t>
      </w:r>
    </w:p>
    <w:p w14:paraId="7C5AB455" w14:textId="08F2CA44" w:rsidR="007A4627" w:rsidRDefault="007A4627" w:rsidP="00175E5A">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2. Sentence patterns that imply logic without earning it (such as smooth transitions that aren't rooted in evidence or imply a causal link when one does not exist)</w:t>
      </w:r>
    </w:p>
    <w:p w14:paraId="1BAE45EF" w14:textId="3F71EA95" w:rsidR="007A4627" w:rsidRDefault="007A4627" w:rsidP="00175E5A">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3. Professional language that feels inflated or jargon-y (such as buzzwords)</w:t>
      </w:r>
    </w:p>
    <w:p w14:paraId="2E787EAD" w14:textId="16AD2025" w:rsidR="007A4627" w:rsidRDefault="007A4627" w:rsidP="00175E5A">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4. Politeness drift that undercuts authority (such as over-softening, excessive hedging)</w:t>
      </w:r>
    </w:p>
    <w:p w14:paraId="25506682" w14:textId="1B7AE7B8" w:rsidR="007A4627" w:rsidRDefault="007A4627" w:rsidP="00175E5A">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lastRenderedPageBreak/>
        <w:t>5. Indefinite pronouns as sentence or clause subjects</w:t>
      </w:r>
    </w:p>
    <w:p w14:paraId="1B51522A" w14:textId="7226B97F" w:rsidR="007A4627" w:rsidRDefault="007A4627" w:rsidP="00175E5A">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 xml:space="preserve">6. Negative rhetorical </w:t>
      </w:r>
      <w:r w:rsidR="009B488A">
        <w:rPr>
          <w:rFonts w:ascii="Garamond" w:eastAsia="Times New Roman" w:hAnsi="Garamond" w:cs="Times New Roman"/>
          <w:kern w:val="0"/>
          <w:sz w:val="26"/>
          <w:szCs w:val="26"/>
          <w14:ligatures w14:val="none"/>
        </w:rPr>
        <w:t>reframes</w:t>
      </w:r>
      <w:r>
        <w:rPr>
          <w:rFonts w:ascii="Garamond" w:eastAsia="Times New Roman" w:hAnsi="Garamond" w:cs="Times New Roman"/>
          <w:kern w:val="0"/>
          <w:sz w:val="26"/>
          <w:szCs w:val="26"/>
          <w14:ligatures w14:val="none"/>
        </w:rPr>
        <w:t xml:space="preserve"> ("it's not about x, it's about y" or "A is more than B")</w:t>
      </w:r>
    </w:p>
    <w:p w14:paraId="2FC8E760" w14:textId="77777777" w:rsidR="007A4627" w:rsidRDefault="007A4627" w:rsidP="00175E5A">
      <w:pPr>
        <w:spacing w:after="0"/>
        <w:rPr>
          <w:rFonts w:ascii="Garamond" w:eastAsia="Times New Roman" w:hAnsi="Garamond" w:cs="Times New Roman"/>
          <w:kern w:val="0"/>
          <w:sz w:val="26"/>
          <w:szCs w:val="26"/>
          <w14:ligatures w14:val="none"/>
        </w:rPr>
      </w:pPr>
    </w:p>
    <w:p w14:paraId="2DDBD910" w14:textId="7ED0954F" w:rsidR="007A4627" w:rsidRPr="007A4627" w:rsidRDefault="007A4627" w:rsidP="00175E5A">
      <w:pPr>
        <w:spacing w:after="0"/>
        <w:rPr>
          <w:rFonts w:ascii="Garamond" w:eastAsia="Times New Roman" w:hAnsi="Garamond" w:cs="Times New Roman"/>
          <w:b/>
          <w:bCs/>
          <w:kern w:val="0"/>
          <w:sz w:val="26"/>
          <w:szCs w:val="26"/>
          <w14:ligatures w14:val="none"/>
        </w:rPr>
      </w:pPr>
      <w:r>
        <w:rPr>
          <w:rFonts w:ascii="Garamond" w:eastAsia="Times New Roman" w:hAnsi="Garamond" w:cs="Times New Roman"/>
          <w:b/>
          <w:bCs/>
          <w:kern w:val="0"/>
          <w:sz w:val="26"/>
          <w:szCs w:val="26"/>
          <w14:ligatures w14:val="none"/>
        </w:rPr>
        <w:t xml:space="preserve">I </w:t>
      </w:r>
      <w:r w:rsidRPr="007A4627">
        <w:rPr>
          <w:rFonts w:ascii="Garamond" w:eastAsia="Times New Roman" w:hAnsi="Garamond" w:cs="Times New Roman"/>
          <w:b/>
          <w:bCs/>
          <w:kern w:val="0"/>
          <w:sz w:val="26"/>
          <w:szCs w:val="26"/>
          <w14:ligatures w14:val="none"/>
        </w:rPr>
        <w:t>AVOID THESE LANGUAGE PATTERNS:</w:t>
      </w:r>
    </w:p>
    <w:p w14:paraId="5D1D651A" w14:textId="77777777" w:rsidR="007A4627" w:rsidRDefault="007A4627" w:rsidP="00175E5A">
      <w:pPr>
        <w:spacing w:after="0"/>
        <w:rPr>
          <w:rFonts w:ascii="Garamond" w:eastAsia="Times New Roman" w:hAnsi="Garamond" w:cs="Times New Roman"/>
          <w:kern w:val="0"/>
          <w:sz w:val="26"/>
          <w:szCs w:val="26"/>
          <w14:ligatures w14:val="none"/>
        </w:rPr>
      </w:pPr>
    </w:p>
    <w:p w14:paraId="560D315D" w14:textId="77777777" w:rsidR="007A4627" w:rsidRDefault="007A4627" w:rsidP="007A4627">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1.</w:t>
      </w:r>
    </w:p>
    <w:p w14:paraId="532B9739" w14:textId="77777777" w:rsidR="007A4627" w:rsidRDefault="007A4627" w:rsidP="007A4627">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2.</w:t>
      </w:r>
    </w:p>
    <w:p w14:paraId="4A5548C3" w14:textId="77777777" w:rsidR="007A4627" w:rsidRDefault="007A4627" w:rsidP="007A4627">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3.</w:t>
      </w:r>
    </w:p>
    <w:p w14:paraId="44D53FA0" w14:textId="77777777" w:rsidR="007A4627" w:rsidRDefault="007A4627" w:rsidP="007A4627">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4.</w:t>
      </w:r>
    </w:p>
    <w:p w14:paraId="43F6AE59" w14:textId="77777777" w:rsidR="007A4627" w:rsidRDefault="007A4627" w:rsidP="007A4627">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5.</w:t>
      </w:r>
    </w:p>
    <w:p w14:paraId="0F781639" w14:textId="77777777" w:rsidR="00175E5A" w:rsidRPr="00175E5A" w:rsidRDefault="009172C7" w:rsidP="00175E5A">
      <w:pPr>
        <w:spacing w:after="0"/>
        <w:rPr>
          <w:rFonts w:ascii="Garamond" w:eastAsia="Times New Roman" w:hAnsi="Garamond" w:cs="Times New Roman"/>
          <w:kern w:val="0"/>
          <w:sz w:val="26"/>
          <w:szCs w:val="26"/>
          <w14:ligatures w14:val="none"/>
        </w:rPr>
      </w:pPr>
      <w:r>
        <w:pict w14:anchorId="3969830E">
          <v:rect id="Horizontal Line 3" o:spid="_x0000_s1027"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6D2866D" w14:textId="77777777" w:rsidR="007A4627" w:rsidRDefault="007A4627" w:rsidP="007A4627">
      <w:pPr>
        <w:spacing w:after="0"/>
        <w:rPr>
          <w:rFonts w:ascii="Garamond" w:eastAsia="Times New Roman" w:hAnsi="Garamond" w:cs="Times New Roman"/>
          <w:b/>
          <w:bCs/>
          <w:kern w:val="0"/>
          <w:sz w:val="26"/>
          <w:szCs w:val="26"/>
          <w14:ligatures w14:val="none"/>
        </w:rPr>
      </w:pPr>
    </w:p>
    <w:p w14:paraId="72C0554C" w14:textId="6FC7F745" w:rsidR="007A4627" w:rsidRDefault="007A4627" w:rsidP="007A4627">
      <w:pPr>
        <w:spacing w:after="0"/>
        <w:rPr>
          <w:rFonts w:ascii="Garamond" w:eastAsia="Times New Roman" w:hAnsi="Garamond" w:cs="Times New Roman"/>
          <w:b/>
          <w:bCs/>
          <w:kern w:val="0"/>
          <w:sz w:val="26"/>
          <w:szCs w:val="26"/>
          <w14:ligatures w14:val="none"/>
        </w:rPr>
      </w:pPr>
      <w:r>
        <w:rPr>
          <w:rFonts w:ascii="Garamond" w:eastAsia="Times New Roman" w:hAnsi="Garamond" w:cs="Times New Roman"/>
          <w:b/>
          <w:bCs/>
          <w:kern w:val="0"/>
          <w:sz w:val="26"/>
          <w:szCs w:val="26"/>
          <w14:ligatures w14:val="none"/>
        </w:rPr>
        <w:t>III. STRUCTURAL NORMS</w:t>
      </w:r>
    </w:p>
    <w:p w14:paraId="57953839" w14:textId="3340F055" w:rsidR="007A4627" w:rsidRDefault="007A4627" w:rsidP="007A4627">
      <w:pPr>
        <w:spacing w:after="0"/>
        <w:rPr>
          <w:rFonts w:ascii="Garamond" w:eastAsia="Times New Roman" w:hAnsi="Garamond" w:cs="Times New Roman"/>
          <w:i/>
          <w:iCs/>
          <w:kern w:val="0"/>
          <w:sz w:val="26"/>
          <w:szCs w:val="26"/>
          <w14:ligatures w14:val="none"/>
        </w:rPr>
      </w:pPr>
      <w:r>
        <w:rPr>
          <w:rFonts w:ascii="Garamond" w:eastAsia="Times New Roman" w:hAnsi="Garamond" w:cs="Times New Roman"/>
          <w:i/>
          <w:iCs/>
          <w:kern w:val="0"/>
          <w:sz w:val="26"/>
          <w:szCs w:val="26"/>
          <w14:ligatures w14:val="none"/>
        </w:rPr>
        <w:t>How my ideas tend to "move" on the page</w:t>
      </w:r>
    </w:p>
    <w:p w14:paraId="5584077D" w14:textId="77777777" w:rsidR="007A4627" w:rsidRDefault="007A4627" w:rsidP="007A4627">
      <w:pPr>
        <w:spacing w:after="0"/>
        <w:rPr>
          <w:rFonts w:ascii="Garamond" w:eastAsia="Times New Roman" w:hAnsi="Garamond" w:cs="Times New Roman"/>
          <w:i/>
          <w:iCs/>
          <w:kern w:val="0"/>
          <w:sz w:val="26"/>
          <w:szCs w:val="26"/>
          <w14:ligatures w14:val="none"/>
        </w:rPr>
      </w:pPr>
    </w:p>
    <w:p w14:paraId="7B3D3788" w14:textId="4915151C" w:rsidR="007A4627" w:rsidRDefault="007A4627" w:rsidP="007A4627">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Example:</w:t>
      </w:r>
    </w:p>
    <w:p w14:paraId="1742C4AD" w14:textId="0139C0B9" w:rsidR="007A4627" w:rsidRDefault="007A4627" w:rsidP="007A4627">
      <w:pPr>
        <w:pStyle w:val="ListParagraph"/>
        <w:numPr>
          <w:ilvl w:val="0"/>
          <w:numId w:val="50"/>
        </w:num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Use HOPES (Hook, Overview, Points, Evidence, Strong Conclusion) as my go-to outline for delivering content</w:t>
      </w:r>
    </w:p>
    <w:p w14:paraId="504C9A63" w14:textId="3A6B82FE" w:rsidR="007A4627" w:rsidRPr="007A4627" w:rsidRDefault="007A4627" w:rsidP="007A4627">
      <w:pPr>
        <w:pStyle w:val="ListParagraph"/>
        <w:numPr>
          <w:ilvl w:val="0"/>
          <w:numId w:val="50"/>
        </w:num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Incorporate a variety of unexpected, vivid verbs that make people pause to savor</w:t>
      </w:r>
    </w:p>
    <w:p w14:paraId="7FC1A88E" w14:textId="77777777" w:rsidR="007A4627" w:rsidRDefault="007A4627" w:rsidP="007A4627">
      <w:pPr>
        <w:spacing w:after="0"/>
        <w:rPr>
          <w:rFonts w:ascii="Garamond" w:eastAsia="Times New Roman" w:hAnsi="Garamond" w:cs="Times New Roman"/>
          <w:i/>
          <w:iCs/>
          <w:kern w:val="0"/>
          <w:sz w:val="26"/>
          <w:szCs w:val="26"/>
          <w14:ligatures w14:val="none"/>
        </w:rPr>
      </w:pPr>
    </w:p>
    <w:p w14:paraId="2B9CFCCF" w14:textId="38C8DD46" w:rsidR="007A4627" w:rsidRPr="007A4627" w:rsidRDefault="007A4627" w:rsidP="007A4627">
      <w:pPr>
        <w:spacing w:after="0"/>
        <w:rPr>
          <w:rFonts w:ascii="Garamond" w:eastAsia="Times New Roman" w:hAnsi="Garamond" w:cs="Times New Roman"/>
          <w:b/>
          <w:bCs/>
          <w:kern w:val="0"/>
          <w:sz w:val="26"/>
          <w:szCs w:val="26"/>
          <w14:ligatures w14:val="none"/>
        </w:rPr>
      </w:pPr>
      <w:r w:rsidRPr="007A4627">
        <w:rPr>
          <w:rFonts w:ascii="Garamond" w:eastAsia="Times New Roman" w:hAnsi="Garamond" w:cs="Times New Roman"/>
          <w:b/>
          <w:bCs/>
          <w:kern w:val="0"/>
          <w:sz w:val="26"/>
          <w:szCs w:val="26"/>
          <w14:ligatures w14:val="none"/>
        </w:rPr>
        <w:t>Here are 5-7 rules that govern how I typically shape my writing:</w:t>
      </w:r>
    </w:p>
    <w:p w14:paraId="29CB11BC" w14:textId="4F006A4F" w:rsidR="007A4627" w:rsidRDefault="007A4627" w:rsidP="007A4627">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1.</w:t>
      </w:r>
    </w:p>
    <w:p w14:paraId="711C808E" w14:textId="66B605CE" w:rsidR="007A4627" w:rsidRDefault="007A4627" w:rsidP="007A4627">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2.</w:t>
      </w:r>
    </w:p>
    <w:p w14:paraId="188FBDDD" w14:textId="35DF927B" w:rsidR="007A4627" w:rsidRDefault="007A4627" w:rsidP="007A4627">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3.</w:t>
      </w:r>
    </w:p>
    <w:p w14:paraId="63F1CB4E" w14:textId="0CC8C021" w:rsidR="007A4627" w:rsidRDefault="007A4627" w:rsidP="007A4627">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4.</w:t>
      </w:r>
    </w:p>
    <w:p w14:paraId="0EB1F46A" w14:textId="2A10A467" w:rsidR="007A4627" w:rsidRDefault="007A4627" w:rsidP="007A4627">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5.</w:t>
      </w:r>
    </w:p>
    <w:p w14:paraId="4E7B56A5" w14:textId="65DA7617" w:rsidR="007A4627" w:rsidRDefault="007A4627" w:rsidP="007A4627">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6.</w:t>
      </w:r>
    </w:p>
    <w:p w14:paraId="291FF87D" w14:textId="117D8652" w:rsidR="007A4627" w:rsidRDefault="007A4627" w:rsidP="007A4627">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7.</w:t>
      </w:r>
    </w:p>
    <w:p w14:paraId="6A1A7259" w14:textId="77777777" w:rsidR="00175E5A" w:rsidRPr="00175E5A" w:rsidRDefault="009172C7" w:rsidP="00175E5A">
      <w:pPr>
        <w:spacing w:after="0"/>
        <w:rPr>
          <w:rFonts w:ascii="Garamond" w:eastAsia="Times New Roman" w:hAnsi="Garamond" w:cs="Times New Roman"/>
          <w:kern w:val="0"/>
          <w:sz w:val="26"/>
          <w:szCs w:val="26"/>
          <w14:ligatures w14:val="none"/>
        </w:rPr>
      </w:pPr>
      <w:r>
        <w:pict w14:anchorId="44AC581E">
          <v:rect id="Horizontal Line 4" o:spid="_x0000_s1026"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A3CEC7B" w14:textId="77777777" w:rsidR="007A4627" w:rsidRDefault="007A4627" w:rsidP="00175E5A">
      <w:pPr>
        <w:spacing w:after="0"/>
        <w:rPr>
          <w:rFonts w:ascii="Garamond" w:eastAsia="Times New Roman" w:hAnsi="Garamond" w:cs="Times New Roman"/>
          <w:b/>
          <w:bCs/>
          <w:kern w:val="0"/>
          <w:sz w:val="26"/>
          <w:szCs w:val="26"/>
          <w14:ligatures w14:val="none"/>
        </w:rPr>
      </w:pPr>
    </w:p>
    <w:p w14:paraId="13A1B8D2" w14:textId="37BE5512" w:rsidR="00175E5A" w:rsidRPr="00175E5A" w:rsidRDefault="007A4627" w:rsidP="00175E5A">
      <w:pPr>
        <w:spacing w:after="0"/>
        <w:rPr>
          <w:rFonts w:ascii="Garamond" w:eastAsia="Times New Roman" w:hAnsi="Garamond" w:cs="Times New Roman"/>
          <w:b/>
          <w:bCs/>
          <w:kern w:val="0"/>
          <w:sz w:val="26"/>
          <w:szCs w:val="26"/>
          <w14:ligatures w14:val="none"/>
        </w:rPr>
      </w:pPr>
      <w:r>
        <w:rPr>
          <w:rFonts w:ascii="Garamond" w:eastAsia="Times New Roman" w:hAnsi="Garamond" w:cs="Times New Roman"/>
          <w:b/>
          <w:bCs/>
          <w:kern w:val="0"/>
          <w:sz w:val="26"/>
          <w:szCs w:val="26"/>
          <w14:ligatures w14:val="none"/>
        </w:rPr>
        <w:t>IV</w:t>
      </w:r>
      <w:r w:rsidR="00175E5A" w:rsidRPr="00175E5A">
        <w:rPr>
          <w:rFonts w:ascii="Garamond" w:eastAsia="Times New Roman" w:hAnsi="Garamond" w:cs="Times New Roman"/>
          <w:b/>
          <w:bCs/>
          <w:kern w:val="0"/>
          <w:sz w:val="26"/>
          <w:szCs w:val="26"/>
          <w14:ligatures w14:val="none"/>
        </w:rPr>
        <w:t xml:space="preserve">. </w:t>
      </w:r>
      <w:r>
        <w:rPr>
          <w:rFonts w:ascii="Garamond" w:eastAsia="Times New Roman" w:hAnsi="Garamond" w:cs="Times New Roman"/>
          <w:b/>
          <w:bCs/>
          <w:kern w:val="0"/>
          <w:sz w:val="26"/>
          <w:szCs w:val="26"/>
          <w14:ligatures w14:val="none"/>
        </w:rPr>
        <w:t>TONE BY CONTEXT</w:t>
      </w:r>
    </w:p>
    <w:p w14:paraId="3E3C06C3" w14:textId="6FFDC1F4" w:rsidR="00175E5A" w:rsidRPr="00175E5A" w:rsidRDefault="00175E5A" w:rsidP="00175E5A">
      <w:pPr>
        <w:spacing w:after="0"/>
        <w:rPr>
          <w:rFonts w:ascii="Garamond" w:eastAsia="Times New Roman" w:hAnsi="Garamond" w:cs="Times New Roman"/>
          <w:kern w:val="0"/>
          <w:sz w:val="26"/>
          <w:szCs w:val="26"/>
          <w14:ligatures w14:val="none"/>
        </w:rPr>
      </w:pPr>
      <w:r w:rsidRPr="00175E5A">
        <w:rPr>
          <w:rFonts w:ascii="Garamond" w:eastAsia="Times New Roman" w:hAnsi="Garamond" w:cs="Times New Roman"/>
          <w:i/>
          <w:iCs/>
          <w:kern w:val="0"/>
          <w:sz w:val="26"/>
          <w:szCs w:val="26"/>
          <w14:ligatures w14:val="none"/>
        </w:rPr>
        <w:t>Same voice, different settings</w:t>
      </w:r>
      <w:r w:rsidR="005E7187">
        <w:rPr>
          <w:rFonts w:ascii="Garamond" w:eastAsia="Times New Roman" w:hAnsi="Garamond" w:cs="Times New Roman"/>
          <w:i/>
          <w:iCs/>
          <w:kern w:val="0"/>
          <w:sz w:val="26"/>
          <w:szCs w:val="26"/>
          <w14:ligatures w14:val="none"/>
        </w:rPr>
        <w:t xml:space="preserve">: </w:t>
      </w:r>
      <w:r w:rsidR="007A4627">
        <w:rPr>
          <w:rFonts w:ascii="Garamond" w:eastAsia="Times New Roman" w:hAnsi="Garamond" w:cs="Times New Roman"/>
          <w:i/>
          <w:iCs/>
          <w:kern w:val="0"/>
          <w:sz w:val="26"/>
          <w:szCs w:val="26"/>
          <w14:ligatures w14:val="none"/>
        </w:rPr>
        <w:t>This section coaches AI in the norms of your environment, your team, and your typical outputs.</w:t>
      </w:r>
    </w:p>
    <w:p w14:paraId="73C927C0" w14:textId="77777777" w:rsidR="007A4627" w:rsidRDefault="007A4627" w:rsidP="00175E5A">
      <w:pPr>
        <w:spacing w:after="0"/>
        <w:rPr>
          <w:rFonts w:ascii="Garamond" w:eastAsia="Times New Roman" w:hAnsi="Garamond" w:cs="Times New Roman"/>
          <w:kern w:val="0"/>
          <w:sz w:val="26"/>
          <w:szCs w:val="26"/>
          <w14:ligatures w14:val="none"/>
        </w:rPr>
      </w:pPr>
    </w:p>
    <w:p w14:paraId="1FDC42B4" w14:textId="02A47725" w:rsidR="00175E5A" w:rsidRDefault="007A4627" w:rsidP="00175E5A">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Here is a list of my most common communication contexts.</w:t>
      </w:r>
    </w:p>
    <w:p w14:paraId="6C37F29B" w14:textId="77777777" w:rsidR="007A4627" w:rsidRDefault="007A4627" w:rsidP="00175E5A">
      <w:pPr>
        <w:spacing w:after="0"/>
        <w:rPr>
          <w:rFonts w:ascii="Garamond" w:eastAsia="Times New Roman" w:hAnsi="Garamond" w:cs="Times New Roman"/>
          <w:kern w:val="0"/>
          <w:sz w:val="26"/>
          <w:szCs w:val="26"/>
          <w14:ligatures w14:val="none"/>
        </w:rPr>
      </w:pPr>
    </w:p>
    <w:p w14:paraId="2993DD53" w14:textId="54A6824E" w:rsidR="007A4627" w:rsidRDefault="007A4627" w:rsidP="00175E5A">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 xml:space="preserve">CONTEXT 1: </w:t>
      </w:r>
    </w:p>
    <w:p w14:paraId="790D7114" w14:textId="16E95AAD" w:rsidR="007A4627" w:rsidRDefault="007A4627" w:rsidP="00175E5A">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Audience:</w:t>
      </w:r>
    </w:p>
    <w:p w14:paraId="2090748C" w14:textId="127C9E28" w:rsidR="007A4627" w:rsidRDefault="007A4627" w:rsidP="00175E5A">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lastRenderedPageBreak/>
        <w:t>Tone:</w:t>
      </w:r>
    </w:p>
    <w:p w14:paraId="1F29263C" w14:textId="6AAEAFC8" w:rsidR="007A4627" w:rsidRDefault="007A4627" w:rsidP="00175E5A">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Typical length:</w:t>
      </w:r>
    </w:p>
    <w:p w14:paraId="22D24CAE" w14:textId="1255F65A" w:rsidR="007A4627" w:rsidRDefault="007A4627" w:rsidP="00175E5A">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What matters most:</w:t>
      </w:r>
    </w:p>
    <w:p w14:paraId="2138D127" w14:textId="77777777" w:rsidR="007A4627" w:rsidRDefault="007A4627" w:rsidP="00175E5A">
      <w:pPr>
        <w:spacing w:after="0"/>
        <w:rPr>
          <w:rFonts w:ascii="Garamond" w:eastAsia="Times New Roman" w:hAnsi="Garamond" w:cs="Times New Roman"/>
          <w:kern w:val="0"/>
          <w:sz w:val="26"/>
          <w:szCs w:val="26"/>
          <w14:ligatures w14:val="none"/>
        </w:rPr>
      </w:pPr>
    </w:p>
    <w:p w14:paraId="0F96906E" w14:textId="213D5024" w:rsidR="007A4627" w:rsidRDefault="007A4627" w:rsidP="007A4627">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 xml:space="preserve">CONTEXT 2: </w:t>
      </w:r>
    </w:p>
    <w:p w14:paraId="1E2F8BCD" w14:textId="77777777" w:rsidR="007A4627" w:rsidRDefault="007A4627" w:rsidP="007A4627">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Audience:</w:t>
      </w:r>
    </w:p>
    <w:p w14:paraId="21130806" w14:textId="77777777" w:rsidR="007A4627" w:rsidRDefault="007A4627" w:rsidP="007A4627">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Tone:</w:t>
      </w:r>
    </w:p>
    <w:p w14:paraId="72278BC5" w14:textId="77777777" w:rsidR="007A4627" w:rsidRDefault="007A4627" w:rsidP="007A4627">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Typical length:</w:t>
      </w:r>
    </w:p>
    <w:p w14:paraId="7229EA3E" w14:textId="77777777" w:rsidR="007A4627" w:rsidRDefault="007A4627" w:rsidP="007A4627">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What matters most:</w:t>
      </w:r>
    </w:p>
    <w:p w14:paraId="29251B57" w14:textId="77777777" w:rsidR="007A4627" w:rsidRDefault="007A4627" w:rsidP="00175E5A">
      <w:pPr>
        <w:spacing w:after="0"/>
        <w:rPr>
          <w:rFonts w:ascii="Garamond" w:eastAsia="Times New Roman" w:hAnsi="Garamond" w:cs="Times New Roman"/>
          <w:kern w:val="0"/>
          <w:sz w:val="26"/>
          <w:szCs w:val="26"/>
          <w14:ligatures w14:val="none"/>
        </w:rPr>
      </w:pPr>
    </w:p>
    <w:p w14:paraId="6DDA9D6D" w14:textId="3235AAAF" w:rsidR="007A4627" w:rsidRDefault="007A4627" w:rsidP="007A4627">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 xml:space="preserve">CONTEXT 3: </w:t>
      </w:r>
    </w:p>
    <w:p w14:paraId="76D65FFF" w14:textId="77777777" w:rsidR="007A4627" w:rsidRDefault="007A4627" w:rsidP="007A4627">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Audience:</w:t>
      </w:r>
    </w:p>
    <w:p w14:paraId="192DAE27" w14:textId="77777777" w:rsidR="007A4627" w:rsidRDefault="007A4627" w:rsidP="007A4627">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Tone:</w:t>
      </w:r>
    </w:p>
    <w:p w14:paraId="087ED308" w14:textId="77777777" w:rsidR="007A4627" w:rsidRDefault="007A4627" w:rsidP="007A4627">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Typical length:</w:t>
      </w:r>
    </w:p>
    <w:p w14:paraId="04728A9D" w14:textId="77777777" w:rsidR="007A4627" w:rsidRDefault="007A4627" w:rsidP="007A4627">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What matters most:</w:t>
      </w:r>
    </w:p>
    <w:p w14:paraId="68F72F33" w14:textId="77777777" w:rsidR="007A4627" w:rsidRDefault="007A4627" w:rsidP="00175E5A">
      <w:pPr>
        <w:spacing w:after="0"/>
        <w:rPr>
          <w:rFonts w:ascii="Garamond" w:eastAsia="Times New Roman" w:hAnsi="Garamond" w:cs="Times New Roman"/>
          <w:kern w:val="0"/>
          <w:sz w:val="26"/>
          <w:szCs w:val="26"/>
          <w14:ligatures w14:val="none"/>
        </w:rPr>
      </w:pPr>
    </w:p>
    <w:p w14:paraId="109CF704" w14:textId="23CB2BF1" w:rsidR="007A4627" w:rsidRDefault="007A4627" w:rsidP="007A4627">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 xml:space="preserve">CONTEXT 4: </w:t>
      </w:r>
    </w:p>
    <w:p w14:paraId="70BD090D" w14:textId="77777777" w:rsidR="007A4627" w:rsidRDefault="007A4627" w:rsidP="007A4627">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Audience:</w:t>
      </w:r>
    </w:p>
    <w:p w14:paraId="1F112532" w14:textId="77777777" w:rsidR="007A4627" w:rsidRDefault="007A4627" w:rsidP="007A4627">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Tone:</w:t>
      </w:r>
    </w:p>
    <w:p w14:paraId="6FCCB12C" w14:textId="77777777" w:rsidR="007A4627" w:rsidRDefault="007A4627" w:rsidP="007A4627">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Typical length:</w:t>
      </w:r>
    </w:p>
    <w:p w14:paraId="3B886E87" w14:textId="7691311C" w:rsidR="007A4627" w:rsidRDefault="007A4627" w:rsidP="00175E5A">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What matters most:</w:t>
      </w:r>
    </w:p>
    <w:p w14:paraId="274335EC" w14:textId="25C8691A" w:rsidR="00175E5A" w:rsidRPr="00175E5A" w:rsidRDefault="00175E5A" w:rsidP="00175E5A">
      <w:pPr>
        <w:spacing w:after="0"/>
        <w:rPr>
          <w:rFonts w:ascii="Garamond" w:eastAsia="Times New Roman" w:hAnsi="Garamond" w:cs="Times New Roman"/>
          <w:kern w:val="0"/>
          <w:sz w:val="26"/>
          <w:szCs w:val="26"/>
          <w14:ligatures w14:val="none"/>
        </w:rPr>
      </w:pPr>
    </w:p>
    <w:p w14:paraId="7DA9FD29" w14:textId="77777777" w:rsidR="007A4627" w:rsidRDefault="007A4627" w:rsidP="00175E5A">
      <w:pPr>
        <w:spacing w:after="0"/>
        <w:rPr>
          <w:rFonts w:ascii="Garamond" w:eastAsia="Times New Roman" w:hAnsi="Garamond" w:cs="Times New Roman"/>
          <w:b/>
          <w:bCs/>
          <w:kern w:val="0"/>
          <w:sz w:val="26"/>
          <w:szCs w:val="26"/>
          <w14:ligatures w14:val="none"/>
        </w:rPr>
      </w:pPr>
    </w:p>
    <w:p w14:paraId="5DB58F1D" w14:textId="586EF51D" w:rsidR="00554501" w:rsidRDefault="007A4627" w:rsidP="00175E5A">
      <w:pPr>
        <w:spacing w:after="0"/>
        <w:rPr>
          <w:rFonts w:ascii="Garamond" w:eastAsia="Times New Roman" w:hAnsi="Garamond" w:cs="Times New Roman"/>
          <w:b/>
          <w:bCs/>
          <w:kern w:val="0"/>
          <w:sz w:val="26"/>
          <w:szCs w:val="26"/>
          <w14:ligatures w14:val="none"/>
        </w:rPr>
      </w:pPr>
      <w:r>
        <w:rPr>
          <w:rFonts w:ascii="Garamond" w:eastAsia="Times New Roman" w:hAnsi="Garamond" w:cs="Times New Roman"/>
          <w:b/>
          <w:bCs/>
          <w:kern w:val="0"/>
          <w:sz w:val="26"/>
          <w:szCs w:val="26"/>
          <w14:ligatures w14:val="none"/>
        </w:rPr>
        <w:t xml:space="preserve">V. </w:t>
      </w:r>
      <w:r w:rsidR="00DF3BE9">
        <w:rPr>
          <w:rFonts w:ascii="Garamond" w:eastAsia="Times New Roman" w:hAnsi="Garamond" w:cs="Times New Roman"/>
          <w:b/>
          <w:bCs/>
          <w:kern w:val="0"/>
          <w:sz w:val="26"/>
          <w:szCs w:val="26"/>
          <w14:ligatures w14:val="none"/>
        </w:rPr>
        <w:t>UPLOAD THIS STYLE GUIDE TO YOUR PREFERRED LLM AND REQUIRE THAT IT BE CONSULTED EACH TIME YOU USE AI TO EDIT YOUR MESSAGING.</w:t>
      </w:r>
    </w:p>
    <w:p w14:paraId="4FC9644F" w14:textId="7A9ECF59" w:rsidR="00554501" w:rsidRPr="00DF3BE9" w:rsidRDefault="00DF3BE9" w:rsidP="00175E5A">
      <w:pPr>
        <w:spacing w:after="0"/>
        <w:rPr>
          <w:rFonts w:ascii="Garamond" w:eastAsia="Times New Roman" w:hAnsi="Garamond" w:cs="Times New Roman"/>
          <w:i/>
          <w:iCs/>
          <w:kern w:val="0"/>
          <w:sz w:val="26"/>
          <w:szCs w:val="26"/>
          <w14:ligatures w14:val="none"/>
        </w:rPr>
      </w:pPr>
      <w:r w:rsidRPr="00DF3BE9">
        <w:rPr>
          <w:rFonts w:ascii="Garamond" w:eastAsia="Times New Roman" w:hAnsi="Garamond" w:cs="Times New Roman"/>
          <w:i/>
          <w:iCs/>
          <w:kern w:val="0"/>
          <w:sz w:val="26"/>
          <w:szCs w:val="26"/>
          <w14:ligatures w14:val="none"/>
        </w:rPr>
        <w:t>Remember: never use AI for brainstorm-engineering or construction of sentences (Steps 1 and 3).</w:t>
      </w:r>
    </w:p>
    <w:p w14:paraId="3D728269" w14:textId="77777777" w:rsidR="00554501" w:rsidRDefault="00554501" w:rsidP="00175E5A">
      <w:pPr>
        <w:spacing w:after="0"/>
        <w:rPr>
          <w:rFonts w:ascii="Garamond" w:eastAsia="Times New Roman" w:hAnsi="Garamond" w:cs="Times New Roman"/>
          <w:b/>
          <w:bCs/>
          <w:kern w:val="0"/>
          <w:sz w:val="26"/>
          <w:szCs w:val="26"/>
          <w14:ligatures w14:val="none"/>
        </w:rPr>
      </w:pPr>
    </w:p>
    <w:p w14:paraId="0F5D7A97" w14:textId="6E7F0875" w:rsidR="00554501" w:rsidRDefault="00554501" w:rsidP="00175E5A">
      <w:pPr>
        <w:spacing w:after="0"/>
        <w:rPr>
          <w:rFonts w:ascii="Garamond" w:eastAsia="Times New Roman" w:hAnsi="Garamond" w:cs="Times New Roman"/>
          <w:b/>
          <w:bCs/>
          <w:kern w:val="0"/>
          <w:sz w:val="26"/>
          <w:szCs w:val="26"/>
          <w14:ligatures w14:val="none"/>
        </w:rPr>
      </w:pPr>
      <w:r>
        <w:rPr>
          <w:rFonts w:ascii="Garamond" w:eastAsia="Times New Roman" w:hAnsi="Garamond" w:cs="Times New Roman"/>
          <w:b/>
          <w:bCs/>
          <w:noProof/>
          <w:kern w:val="0"/>
          <w:sz w:val="26"/>
          <w:szCs w:val="26"/>
        </w:rPr>
        <w:drawing>
          <wp:inline distT="0" distB="0" distL="0" distR="0" wp14:anchorId="1A746A44" wp14:editId="4F96009F">
            <wp:extent cx="2477193" cy="1857895"/>
            <wp:effectExtent l="0" t="0" r="0" b="0"/>
            <wp:docPr id="511568753" name="Picture 1" descr="Diagram titled &quot;The Human–AI Message Crafting Process&quot; outlining Carly Buxton’s 5-step workflow divided into &quot;Human-powered&quot; steps on the left (Steps 1, 3, and 5) and &quot;AI-assisted&quot; steps on the right (Steps 2 an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568753" name="Picture 1" descr="Diagram titled &quot;The Human–AI Message Crafting Process&quot; outlining Carly Buxton’s 5-step workflow divided into &quot;Human-powered&quot; steps on the left (Steps 1, 3, and 5) and &quot;AI-assisted&quot; steps on the right (Steps 2 and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4359" cy="1878270"/>
                    </a:xfrm>
                    <a:prstGeom prst="rect">
                      <a:avLst/>
                    </a:prstGeom>
                  </pic:spPr>
                </pic:pic>
              </a:graphicData>
            </a:graphic>
          </wp:inline>
        </w:drawing>
      </w:r>
    </w:p>
    <w:p w14:paraId="24179DAB" w14:textId="77777777" w:rsidR="00554501" w:rsidRDefault="00554501" w:rsidP="00175E5A">
      <w:pPr>
        <w:spacing w:after="0"/>
        <w:rPr>
          <w:rFonts w:ascii="Garamond" w:eastAsia="Times New Roman" w:hAnsi="Garamond" w:cs="Times New Roman"/>
          <w:b/>
          <w:bCs/>
          <w:kern w:val="0"/>
          <w:sz w:val="26"/>
          <w:szCs w:val="26"/>
          <w14:ligatures w14:val="none"/>
        </w:rPr>
      </w:pPr>
    </w:p>
    <w:p w14:paraId="6A6751B2" w14:textId="3828183E" w:rsidR="00175E5A" w:rsidRPr="00175E5A" w:rsidRDefault="008F0E11" w:rsidP="00175E5A">
      <w:pPr>
        <w:spacing w:after="0"/>
        <w:rPr>
          <w:rFonts w:ascii="Garamond" w:eastAsia="Times New Roman" w:hAnsi="Garamond" w:cs="Times New Roman"/>
          <w:b/>
          <w:bCs/>
          <w:kern w:val="0"/>
          <w:sz w:val="26"/>
          <w:szCs w:val="26"/>
          <w14:ligatures w14:val="none"/>
        </w:rPr>
      </w:pPr>
      <w:r>
        <w:rPr>
          <w:rFonts w:ascii="Garamond" w:eastAsia="Times New Roman" w:hAnsi="Garamond" w:cs="Times New Roman"/>
          <w:b/>
          <w:bCs/>
          <w:kern w:val="0"/>
          <w:sz w:val="26"/>
          <w:szCs w:val="26"/>
          <w14:ligatures w14:val="none"/>
        </w:rPr>
        <w:lastRenderedPageBreak/>
        <w:t>FINAL NOTE: THE HUMAN-IN-THE-LOOP RULE</w:t>
      </w:r>
    </w:p>
    <w:p w14:paraId="18B60DBB" w14:textId="77777777" w:rsidR="00175E5A" w:rsidRDefault="00175E5A" w:rsidP="00175E5A">
      <w:pPr>
        <w:spacing w:after="0"/>
        <w:rPr>
          <w:rFonts w:ascii="Garamond" w:eastAsia="Times New Roman" w:hAnsi="Garamond" w:cs="Times New Roman"/>
          <w:i/>
          <w:iCs/>
          <w:kern w:val="0"/>
          <w:sz w:val="26"/>
          <w:szCs w:val="26"/>
          <w14:ligatures w14:val="none"/>
        </w:rPr>
      </w:pPr>
      <w:r w:rsidRPr="00175E5A">
        <w:rPr>
          <w:rFonts w:ascii="Garamond" w:eastAsia="Times New Roman" w:hAnsi="Garamond" w:cs="Times New Roman"/>
          <w:i/>
          <w:iCs/>
          <w:kern w:val="0"/>
          <w:sz w:val="26"/>
          <w:szCs w:val="26"/>
          <w14:ligatures w14:val="none"/>
        </w:rPr>
        <w:t>Non-negotiable</w:t>
      </w:r>
    </w:p>
    <w:p w14:paraId="519A3105" w14:textId="77777777" w:rsidR="008F0E11" w:rsidRPr="00175E5A" w:rsidRDefault="008F0E11" w:rsidP="00175E5A">
      <w:pPr>
        <w:spacing w:after="0"/>
        <w:rPr>
          <w:rFonts w:ascii="Garamond" w:eastAsia="Times New Roman" w:hAnsi="Garamond" w:cs="Times New Roman"/>
          <w:kern w:val="0"/>
          <w:sz w:val="26"/>
          <w:szCs w:val="26"/>
          <w14:ligatures w14:val="none"/>
        </w:rPr>
      </w:pPr>
    </w:p>
    <w:p w14:paraId="1B398046" w14:textId="77777777" w:rsidR="00175E5A" w:rsidRPr="00175E5A" w:rsidRDefault="00175E5A" w:rsidP="00175E5A">
      <w:pPr>
        <w:spacing w:after="0"/>
        <w:rPr>
          <w:rFonts w:ascii="Garamond" w:eastAsia="Times New Roman" w:hAnsi="Garamond" w:cs="Times New Roman"/>
          <w:kern w:val="0"/>
          <w:sz w:val="26"/>
          <w:szCs w:val="26"/>
          <w14:ligatures w14:val="none"/>
        </w:rPr>
      </w:pPr>
      <w:r w:rsidRPr="00175E5A">
        <w:rPr>
          <w:rFonts w:ascii="Garamond" w:eastAsia="Times New Roman" w:hAnsi="Garamond" w:cs="Times New Roman"/>
          <w:kern w:val="0"/>
          <w:sz w:val="26"/>
          <w:szCs w:val="26"/>
          <w14:ligatures w14:val="none"/>
        </w:rPr>
        <w:t>Before anything goes out:</w:t>
      </w:r>
    </w:p>
    <w:p w14:paraId="07FABFE5" w14:textId="77777777" w:rsidR="00175E5A" w:rsidRPr="00175E5A" w:rsidRDefault="00175E5A" w:rsidP="00175E5A">
      <w:pPr>
        <w:numPr>
          <w:ilvl w:val="0"/>
          <w:numId w:val="49"/>
        </w:numPr>
        <w:spacing w:after="0"/>
        <w:rPr>
          <w:rFonts w:ascii="Garamond" w:eastAsia="Times New Roman" w:hAnsi="Garamond" w:cs="Times New Roman"/>
          <w:kern w:val="0"/>
          <w:sz w:val="26"/>
          <w:szCs w:val="26"/>
          <w14:ligatures w14:val="none"/>
        </w:rPr>
      </w:pPr>
      <w:r w:rsidRPr="00175E5A">
        <w:rPr>
          <w:rFonts w:ascii="Garamond" w:eastAsia="Times New Roman" w:hAnsi="Garamond" w:cs="Times New Roman"/>
          <w:kern w:val="0"/>
          <w:sz w:val="26"/>
          <w:szCs w:val="26"/>
          <w14:ligatures w14:val="none"/>
        </w:rPr>
        <w:t>Read it aloud once.</w:t>
      </w:r>
    </w:p>
    <w:p w14:paraId="39A06C17" w14:textId="0301A3C3" w:rsidR="00175E5A" w:rsidRPr="00175E5A" w:rsidRDefault="00175E5A" w:rsidP="00175E5A">
      <w:pPr>
        <w:numPr>
          <w:ilvl w:val="0"/>
          <w:numId w:val="49"/>
        </w:numPr>
        <w:spacing w:after="0"/>
        <w:rPr>
          <w:rFonts w:ascii="Garamond" w:eastAsia="Times New Roman" w:hAnsi="Garamond" w:cs="Times New Roman"/>
          <w:kern w:val="0"/>
          <w:sz w:val="26"/>
          <w:szCs w:val="26"/>
          <w14:ligatures w14:val="none"/>
        </w:rPr>
      </w:pPr>
      <w:r w:rsidRPr="00175E5A">
        <w:rPr>
          <w:rFonts w:ascii="Garamond" w:eastAsia="Times New Roman" w:hAnsi="Garamond" w:cs="Times New Roman"/>
          <w:kern w:val="0"/>
          <w:sz w:val="26"/>
          <w:szCs w:val="26"/>
          <w14:ligatures w14:val="none"/>
        </w:rPr>
        <w:t xml:space="preserve">Cut </w:t>
      </w:r>
      <w:r w:rsidR="008F0E11">
        <w:rPr>
          <w:rFonts w:ascii="Garamond" w:eastAsia="Times New Roman" w:hAnsi="Garamond" w:cs="Times New Roman"/>
          <w:kern w:val="0"/>
          <w:sz w:val="26"/>
          <w:szCs w:val="26"/>
          <w14:ligatures w14:val="none"/>
        </w:rPr>
        <w:t>relentlessly, especially in professional contexts.</w:t>
      </w:r>
    </w:p>
    <w:p w14:paraId="5A5F7529" w14:textId="77777777" w:rsidR="00175E5A" w:rsidRPr="00175E5A" w:rsidRDefault="00175E5A" w:rsidP="00175E5A">
      <w:pPr>
        <w:numPr>
          <w:ilvl w:val="0"/>
          <w:numId w:val="49"/>
        </w:numPr>
        <w:spacing w:after="0"/>
        <w:rPr>
          <w:rFonts w:ascii="Garamond" w:eastAsia="Times New Roman" w:hAnsi="Garamond" w:cs="Times New Roman"/>
          <w:kern w:val="0"/>
          <w:sz w:val="26"/>
          <w:szCs w:val="26"/>
          <w14:ligatures w14:val="none"/>
        </w:rPr>
      </w:pPr>
      <w:r w:rsidRPr="00175E5A">
        <w:rPr>
          <w:rFonts w:ascii="Garamond" w:eastAsia="Times New Roman" w:hAnsi="Garamond" w:cs="Times New Roman"/>
          <w:kern w:val="0"/>
          <w:sz w:val="26"/>
          <w:szCs w:val="26"/>
          <w14:ligatures w14:val="none"/>
        </w:rPr>
        <w:t>Ask:</w:t>
      </w:r>
    </w:p>
    <w:p w14:paraId="1B1E98B0" w14:textId="4CF17E98" w:rsidR="00175E5A" w:rsidRPr="00175E5A" w:rsidRDefault="00175E5A" w:rsidP="00175E5A">
      <w:pPr>
        <w:numPr>
          <w:ilvl w:val="1"/>
          <w:numId w:val="49"/>
        </w:numPr>
        <w:spacing w:after="0"/>
        <w:rPr>
          <w:rFonts w:ascii="Garamond" w:eastAsia="Times New Roman" w:hAnsi="Garamond" w:cs="Times New Roman"/>
          <w:kern w:val="0"/>
          <w:sz w:val="26"/>
          <w:szCs w:val="26"/>
          <w14:ligatures w14:val="none"/>
        </w:rPr>
      </w:pPr>
      <w:r w:rsidRPr="00175E5A">
        <w:rPr>
          <w:rFonts w:ascii="Garamond" w:eastAsia="Times New Roman" w:hAnsi="Garamond" w:cs="Times New Roman"/>
          <w:kern w:val="0"/>
          <w:sz w:val="26"/>
          <w:szCs w:val="26"/>
          <w14:ligatures w14:val="none"/>
        </w:rPr>
        <w:t xml:space="preserve">Would I </w:t>
      </w:r>
      <w:r w:rsidR="008F0E11">
        <w:rPr>
          <w:rFonts w:ascii="Garamond" w:eastAsia="Times New Roman" w:hAnsi="Garamond" w:cs="Times New Roman"/>
          <w:kern w:val="0"/>
          <w:sz w:val="26"/>
          <w:szCs w:val="26"/>
          <w14:ligatures w14:val="none"/>
        </w:rPr>
        <w:t xml:space="preserve">really </w:t>
      </w:r>
      <w:r w:rsidRPr="00175E5A">
        <w:rPr>
          <w:rFonts w:ascii="Garamond" w:eastAsia="Times New Roman" w:hAnsi="Garamond" w:cs="Times New Roman"/>
          <w:kern w:val="0"/>
          <w:sz w:val="26"/>
          <w:szCs w:val="26"/>
          <w14:ligatures w14:val="none"/>
        </w:rPr>
        <w:t>say this?</w:t>
      </w:r>
    </w:p>
    <w:p w14:paraId="7FD455E6" w14:textId="77777777" w:rsidR="00175E5A" w:rsidRPr="00175E5A" w:rsidRDefault="00175E5A" w:rsidP="00175E5A">
      <w:pPr>
        <w:numPr>
          <w:ilvl w:val="1"/>
          <w:numId w:val="49"/>
        </w:numPr>
        <w:spacing w:after="0"/>
        <w:rPr>
          <w:rFonts w:ascii="Garamond" w:eastAsia="Times New Roman" w:hAnsi="Garamond" w:cs="Times New Roman"/>
          <w:kern w:val="0"/>
          <w:sz w:val="26"/>
          <w:szCs w:val="26"/>
          <w14:ligatures w14:val="none"/>
        </w:rPr>
      </w:pPr>
      <w:r w:rsidRPr="00175E5A">
        <w:rPr>
          <w:rFonts w:ascii="Garamond" w:eastAsia="Times New Roman" w:hAnsi="Garamond" w:cs="Times New Roman"/>
          <w:kern w:val="0"/>
          <w:sz w:val="26"/>
          <w:szCs w:val="26"/>
          <w14:ligatures w14:val="none"/>
        </w:rPr>
        <w:t>Would I stand behind this?</w:t>
      </w:r>
    </w:p>
    <w:p w14:paraId="0FF06114" w14:textId="77777777" w:rsidR="00175E5A" w:rsidRDefault="00175E5A" w:rsidP="00175E5A">
      <w:pPr>
        <w:numPr>
          <w:ilvl w:val="1"/>
          <w:numId w:val="49"/>
        </w:numPr>
        <w:spacing w:after="0"/>
        <w:rPr>
          <w:rFonts w:ascii="Garamond" w:eastAsia="Times New Roman" w:hAnsi="Garamond" w:cs="Times New Roman"/>
          <w:kern w:val="0"/>
          <w:sz w:val="26"/>
          <w:szCs w:val="26"/>
          <w14:ligatures w14:val="none"/>
        </w:rPr>
      </w:pPr>
      <w:r w:rsidRPr="00175E5A">
        <w:rPr>
          <w:rFonts w:ascii="Garamond" w:eastAsia="Times New Roman" w:hAnsi="Garamond" w:cs="Times New Roman"/>
          <w:kern w:val="0"/>
          <w:sz w:val="26"/>
          <w:szCs w:val="26"/>
          <w14:ligatures w14:val="none"/>
        </w:rPr>
        <w:t xml:space="preserve">Does this sound like </w:t>
      </w:r>
      <w:r w:rsidRPr="00175E5A">
        <w:rPr>
          <w:rFonts w:ascii="Garamond" w:eastAsia="Times New Roman" w:hAnsi="Garamond" w:cs="Times New Roman"/>
          <w:i/>
          <w:iCs/>
          <w:kern w:val="0"/>
          <w:sz w:val="26"/>
          <w:szCs w:val="26"/>
          <w14:ligatures w14:val="none"/>
        </w:rPr>
        <w:t>me on a good day</w:t>
      </w:r>
      <w:r w:rsidRPr="00175E5A">
        <w:rPr>
          <w:rFonts w:ascii="Garamond" w:eastAsia="Times New Roman" w:hAnsi="Garamond" w:cs="Times New Roman"/>
          <w:kern w:val="0"/>
          <w:sz w:val="26"/>
          <w:szCs w:val="26"/>
          <w14:ligatures w14:val="none"/>
        </w:rPr>
        <w:t>?</w:t>
      </w:r>
    </w:p>
    <w:p w14:paraId="74D38FC7" w14:textId="529A7203" w:rsidR="008F0E11" w:rsidRDefault="008F0E11" w:rsidP="00175E5A">
      <w:pPr>
        <w:numPr>
          <w:ilvl w:val="1"/>
          <w:numId w:val="49"/>
        </w:num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t>If I dropped this paper on my way to share this idea, would I know what to say?</w:t>
      </w:r>
    </w:p>
    <w:p w14:paraId="1E57610F" w14:textId="3A9AA610" w:rsidR="00175E5A" w:rsidRPr="00175E5A" w:rsidRDefault="00175E5A" w:rsidP="00175E5A">
      <w:pPr>
        <w:spacing w:after="0"/>
        <w:rPr>
          <w:rFonts w:ascii="Garamond" w:eastAsia="Times New Roman" w:hAnsi="Garamond" w:cs="Times New Roman"/>
          <w:kern w:val="0"/>
          <w:sz w:val="26"/>
          <w:szCs w:val="26"/>
          <w14:ligatures w14:val="none"/>
        </w:rPr>
      </w:pPr>
    </w:p>
    <w:p w14:paraId="6040350A" w14:textId="69272AB6" w:rsidR="00175E5A" w:rsidRPr="008F0E11" w:rsidRDefault="00175E5A" w:rsidP="00175E5A">
      <w:pPr>
        <w:spacing w:after="0"/>
        <w:rPr>
          <w:rFonts w:ascii="Garamond" w:eastAsia="Times New Roman" w:hAnsi="Garamond" w:cs="Times New Roman"/>
          <w:i/>
          <w:iCs/>
          <w:kern w:val="0"/>
          <w:sz w:val="26"/>
          <w:szCs w:val="26"/>
          <w14:ligatures w14:val="none"/>
        </w:rPr>
      </w:pPr>
      <w:r w:rsidRPr="008F0E11">
        <w:rPr>
          <w:rFonts w:ascii="Garamond" w:eastAsia="Times New Roman" w:hAnsi="Garamond" w:cs="Times New Roman"/>
          <w:i/>
          <w:iCs/>
          <w:kern w:val="0"/>
          <w:sz w:val="26"/>
          <w:szCs w:val="26"/>
          <w14:ligatures w14:val="none"/>
        </w:rPr>
        <w:t xml:space="preserve">AI can help you </w:t>
      </w:r>
      <w:r w:rsidR="008F0E11">
        <w:rPr>
          <w:rFonts w:ascii="Garamond" w:eastAsia="Times New Roman" w:hAnsi="Garamond" w:cs="Times New Roman"/>
          <w:i/>
          <w:iCs/>
          <w:kern w:val="0"/>
          <w:sz w:val="26"/>
          <w:szCs w:val="26"/>
          <w14:ligatures w14:val="none"/>
        </w:rPr>
        <w:t>work</w:t>
      </w:r>
      <w:r w:rsidRPr="008F0E11">
        <w:rPr>
          <w:rFonts w:ascii="Garamond" w:eastAsia="Times New Roman" w:hAnsi="Garamond" w:cs="Times New Roman"/>
          <w:i/>
          <w:iCs/>
          <w:kern w:val="0"/>
          <w:sz w:val="26"/>
          <w:szCs w:val="26"/>
          <w14:ligatures w14:val="none"/>
        </w:rPr>
        <w:t xml:space="preserve"> faster.</w:t>
      </w:r>
      <w:r w:rsidRPr="008F0E11">
        <w:rPr>
          <w:rFonts w:ascii="Garamond" w:eastAsia="Times New Roman" w:hAnsi="Garamond" w:cs="Times New Roman"/>
          <w:i/>
          <w:iCs/>
          <w:kern w:val="0"/>
          <w:sz w:val="26"/>
          <w:szCs w:val="26"/>
          <w14:ligatures w14:val="none"/>
        </w:rPr>
        <w:br/>
        <w:t>Only you can decide what’s worth saying.</w:t>
      </w:r>
    </w:p>
    <w:p w14:paraId="1EB1EE41" w14:textId="3BEF7FD3" w:rsidR="00175E5A" w:rsidRDefault="00175E5A" w:rsidP="00175E5A">
      <w:pPr>
        <w:spacing w:after="0"/>
        <w:rPr>
          <w:rFonts w:ascii="Garamond" w:eastAsia="Times New Roman" w:hAnsi="Garamond" w:cs="Times New Roman"/>
          <w:kern w:val="0"/>
          <w:sz w:val="26"/>
          <w:szCs w:val="26"/>
          <w14:ligatures w14:val="none"/>
        </w:rPr>
      </w:pPr>
      <w:r>
        <w:rPr>
          <w:rFonts w:ascii="Garamond" w:eastAsia="Times New Roman" w:hAnsi="Garamond" w:cs="Times New Roman"/>
          <w:kern w:val="0"/>
          <w:sz w:val="26"/>
          <w:szCs w:val="26"/>
          <w14:ligatures w14:val="none"/>
        </w:rPr>
        <w:br w:type="page"/>
      </w:r>
    </w:p>
    <w:p w14:paraId="6E078349" w14:textId="2AEB0325" w:rsidR="00175E5A" w:rsidRDefault="005E7187" w:rsidP="00175E5A">
      <w:pPr>
        <w:spacing w:after="0" w:line="240" w:lineRule="auto"/>
        <w:rPr>
          <w:rFonts w:ascii="Garamond" w:eastAsia="Times New Roman" w:hAnsi="Garamond" w:cs="Times New Roman"/>
          <w:kern w:val="0"/>
          <w:sz w:val="26"/>
          <w:szCs w:val="26"/>
          <w14:ligatures w14:val="none"/>
        </w:rPr>
      </w:pPr>
      <w:r>
        <w:rPr>
          <w:rFonts w:ascii="Garamond" w:eastAsia="Times New Roman" w:hAnsi="Garamond" w:cs="Times New Roman"/>
          <w:noProof/>
          <w:kern w:val="0"/>
          <w:sz w:val="26"/>
          <w:szCs w:val="26"/>
        </w:rPr>
        <w:lastRenderedPageBreak/>
        <w:drawing>
          <wp:inline distT="0" distB="0" distL="0" distR="0" wp14:anchorId="14E47278" wp14:editId="4B782709">
            <wp:extent cx="5943600" cy="7691755"/>
            <wp:effectExtent l="0" t="0" r="0" b="4445"/>
            <wp:docPr id="524636606" name="Picture 1" descr="Promotional graphic for the book &quot;Magnetic Communication: Speaking and Writing with Professional Impact&quot; by A. Carly Buxton, PhD. Features the book cover, a website link (carlybuxton.com/magnetic), and three call-to-action cards with QR codes to buy the book, place bulk orders, or book worksh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636606" name="Picture 1" descr="Promotional graphic for the book &quot;Magnetic Communication: Speaking and Writing with Professional Impact&quot; by A. Carly Buxton, PhD. Features the book cover, a website link (carlybuxton.com/magnetic), and three call-to-action cards with QR codes to buy the book, place bulk orders, or book workshops."/>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1B971D90" w14:textId="75069ACF" w:rsidR="00B503B9" w:rsidRPr="00175E5A" w:rsidRDefault="00B503B9" w:rsidP="00175E5A">
      <w:pPr>
        <w:spacing w:after="0" w:line="240" w:lineRule="auto"/>
        <w:jc w:val="center"/>
        <w:rPr>
          <w:rFonts w:ascii="Garamond" w:eastAsia="Times New Roman" w:hAnsi="Garamond" w:cs="Times New Roman"/>
          <w:kern w:val="0"/>
          <w:sz w:val="26"/>
          <w:szCs w:val="26"/>
          <w14:ligatures w14:val="none"/>
        </w:rPr>
      </w:pPr>
    </w:p>
    <w:sectPr w:rsidR="00B503B9" w:rsidRPr="00175E5A">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4017984" w14:textId="77777777" w:rsidR="009172C7" w:rsidRDefault="009172C7" w:rsidP="00C41912">
      <w:pPr>
        <w:spacing w:after="0" w:line="240" w:lineRule="auto"/>
      </w:pPr>
      <w:r>
        <w:separator/>
      </w:r>
    </w:p>
  </w:endnote>
  <w:endnote w:type="continuationSeparator" w:id="0">
    <w:p w14:paraId="34F7C6EA" w14:textId="77777777" w:rsidR="009172C7" w:rsidRDefault="009172C7" w:rsidP="00C41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23091059"/>
      <w:docPartObj>
        <w:docPartGallery w:val="Page Numbers (Bottom of Page)"/>
        <w:docPartUnique/>
      </w:docPartObj>
    </w:sdtPr>
    <w:sdtContent>
      <w:p w14:paraId="7EA7718E" w14:textId="6986D827" w:rsidR="00C41912" w:rsidRDefault="00C41912" w:rsidP="00F50C6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1E97EE9" w14:textId="77777777" w:rsidR="00C41912" w:rsidRDefault="00C419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Garamond" w:hAnsi="Garamond"/>
      </w:rPr>
      <w:id w:val="652718845"/>
      <w:docPartObj>
        <w:docPartGallery w:val="Page Numbers (Bottom of Page)"/>
        <w:docPartUnique/>
      </w:docPartObj>
    </w:sdtPr>
    <w:sdtContent>
      <w:p w14:paraId="0FB1D331" w14:textId="1E0BB82B" w:rsidR="00C41912" w:rsidRPr="00C41912" w:rsidRDefault="00000000" w:rsidP="00F50C67">
        <w:pPr>
          <w:pStyle w:val="Footer"/>
          <w:framePr w:wrap="none" w:vAnchor="text" w:hAnchor="margin" w:xAlign="center" w:y="1"/>
          <w:rPr>
            <w:rStyle w:val="PageNumber"/>
            <w:rFonts w:ascii="Garamond" w:hAnsi="Garamond"/>
          </w:rPr>
        </w:pPr>
      </w:p>
    </w:sdtContent>
  </w:sdt>
  <w:p w14:paraId="582D7A3C" w14:textId="77777777" w:rsidR="00C41912" w:rsidRDefault="00C419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CFA73A" w14:textId="77777777" w:rsidR="009172C7" w:rsidRDefault="009172C7" w:rsidP="00C41912">
      <w:pPr>
        <w:spacing w:after="0" w:line="240" w:lineRule="auto"/>
      </w:pPr>
      <w:r>
        <w:separator/>
      </w:r>
    </w:p>
  </w:footnote>
  <w:footnote w:type="continuationSeparator" w:id="0">
    <w:p w14:paraId="1434099F" w14:textId="77777777" w:rsidR="009172C7" w:rsidRDefault="009172C7" w:rsidP="00C419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9142A8"/>
    <w:multiLevelType w:val="hybridMultilevel"/>
    <w:tmpl w:val="8DBCECF4"/>
    <w:lvl w:ilvl="0" w:tplc="B610176A">
      <w:start w:val="2"/>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969AC"/>
    <w:multiLevelType w:val="multilevel"/>
    <w:tmpl w:val="54768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62651C"/>
    <w:multiLevelType w:val="multilevel"/>
    <w:tmpl w:val="4C641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874176"/>
    <w:multiLevelType w:val="hybridMultilevel"/>
    <w:tmpl w:val="388EFB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2D7E2E"/>
    <w:multiLevelType w:val="multilevel"/>
    <w:tmpl w:val="ED36B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9F2ABA"/>
    <w:multiLevelType w:val="multilevel"/>
    <w:tmpl w:val="DA50C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3821EA"/>
    <w:multiLevelType w:val="multilevel"/>
    <w:tmpl w:val="89B45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66266E"/>
    <w:multiLevelType w:val="multilevel"/>
    <w:tmpl w:val="1E167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7E27D4"/>
    <w:multiLevelType w:val="multilevel"/>
    <w:tmpl w:val="558E8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CE4547"/>
    <w:multiLevelType w:val="multilevel"/>
    <w:tmpl w:val="DD743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1C1270"/>
    <w:multiLevelType w:val="multilevel"/>
    <w:tmpl w:val="FEF21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D7728F"/>
    <w:multiLevelType w:val="multilevel"/>
    <w:tmpl w:val="653C1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0C6097"/>
    <w:multiLevelType w:val="multilevel"/>
    <w:tmpl w:val="813EA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816D48"/>
    <w:multiLevelType w:val="multilevel"/>
    <w:tmpl w:val="5B5EA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103165"/>
    <w:multiLevelType w:val="multilevel"/>
    <w:tmpl w:val="682AA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2D695E"/>
    <w:multiLevelType w:val="multilevel"/>
    <w:tmpl w:val="35E86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275037"/>
    <w:multiLevelType w:val="multilevel"/>
    <w:tmpl w:val="44BAE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A91D03"/>
    <w:multiLevelType w:val="multilevel"/>
    <w:tmpl w:val="7CC07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1C4CFE"/>
    <w:multiLevelType w:val="multilevel"/>
    <w:tmpl w:val="0652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6843F8"/>
    <w:multiLevelType w:val="multilevel"/>
    <w:tmpl w:val="63EE0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0A0092"/>
    <w:multiLevelType w:val="multilevel"/>
    <w:tmpl w:val="1F78B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1C4F28"/>
    <w:multiLevelType w:val="multilevel"/>
    <w:tmpl w:val="0CD23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C46856"/>
    <w:multiLevelType w:val="multilevel"/>
    <w:tmpl w:val="0D34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4509DB"/>
    <w:multiLevelType w:val="multilevel"/>
    <w:tmpl w:val="79227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DD2487"/>
    <w:multiLevelType w:val="multilevel"/>
    <w:tmpl w:val="0B7AC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E66660"/>
    <w:multiLevelType w:val="multilevel"/>
    <w:tmpl w:val="78E8B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5F7F51"/>
    <w:multiLevelType w:val="multilevel"/>
    <w:tmpl w:val="34806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0F241F"/>
    <w:multiLevelType w:val="multilevel"/>
    <w:tmpl w:val="C204B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CB089E"/>
    <w:multiLevelType w:val="multilevel"/>
    <w:tmpl w:val="8A86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17567E"/>
    <w:multiLevelType w:val="hybridMultilevel"/>
    <w:tmpl w:val="B94E7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38F1997"/>
    <w:multiLevelType w:val="multilevel"/>
    <w:tmpl w:val="D53E6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1420E5"/>
    <w:multiLevelType w:val="multilevel"/>
    <w:tmpl w:val="6FD81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70F4AB8"/>
    <w:multiLevelType w:val="multilevel"/>
    <w:tmpl w:val="520E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99E674F"/>
    <w:multiLevelType w:val="multilevel"/>
    <w:tmpl w:val="003EB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B39202A"/>
    <w:multiLevelType w:val="multilevel"/>
    <w:tmpl w:val="39BC7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33498C"/>
    <w:multiLevelType w:val="multilevel"/>
    <w:tmpl w:val="ABA20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23E5D88"/>
    <w:multiLevelType w:val="hybridMultilevel"/>
    <w:tmpl w:val="D1C40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860287"/>
    <w:multiLevelType w:val="multilevel"/>
    <w:tmpl w:val="2ABA9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4503DF4"/>
    <w:multiLevelType w:val="multilevel"/>
    <w:tmpl w:val="0778F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544CBB"/>
    <w:multiLevelType w:val="multilevel"/>
    <w:tmpl w:val="CF36F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F31B1B"/>
    <w:multiLevelType w:val="multilevel"/>
    <w:tmpl w:val="260C1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1426D70"/>
    <w:multiLevelType w:val="multilevel"/>
    <w:tmpl w:val="47FA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A614DE7"/>
    <w:multiLevelType w:val="multilevel"/>
    <w:tmpl w:val="C298E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D4240D6"/>
    <w:multiLevelType w:val="hybridMultilevel"/>
    <w:tmpl w:val="3D100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6011C1"/>
    <w:multiLevelType w:val="multilevel"/>
    <w:tmpl w:val="A0A68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3F19CF"/>
    <w:multiLevelType w:val="multilevel"/>
    <w:tmpl w:val="8C483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29C138B"/>
    <w:multiLevelType w:val="multilevel"/>
    <w:tmpl w:val="F7AC4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3F72CD9"/>
    <w:multiLevelType w:val="multilevel"/>
    <w:tmpl w:val="64544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5E10C59"/>
    <w:multiLevelType w:val="multilevel"/>
    <w:tmpl w:val="D2A23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4F22D7"/>
    <w:multiLevelType w:val="multilevel"/>
    <w:tmpl w:val="9C18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7949849">
    <w:abstractNumId w:val="10"/>
  </w:num>
  <w:num w:numId="2" w16cid:durableId="1203597954">
    <w:abstractNumId w:val="44"/>
  </w:num>
  <w:num w:numId="3" w16cid:durableId="1348411890">
    <w:abstractNumId w:val="28"/>
  </w:num>
  <w:num w:numId="4" w16cid:durableId="437288235">
    <w:abstractNumId w:val="49"/>
  </w:num>
  <w:num w:numId="5" w16cid:durableId="1489252306">
    <w:abstractNumId w:val="27"/>
  </w:num>
  <w:num w:numId="6" w16cid:durableId="482817253">
    <w:abstractNumId w:val="38"/>
  </w:num>
  <w:num w:numId="7" w16cid:durableId="969093604">
    <w:abstractNumId w:val="48"/>
  </w:num>
  <w:num w:numId="8" w16cid:durableId="2102948018">
    <w:abstractNumId w:val="18"/>
  </w:num>
  <w:num w:numId="9" w16cid:durableId="1491479428">
    <w:abstractNumId w:val="20"/>
  </w:num>
  <w:num w:numId="10" w16cid:durableId="899244666">
    <w:abstractNumId w:val="8"/>
  </w:num>
  <w:num w:numId="11" w16cid:durableId="1083915537">
    <w:abstractNumId w:val="25"/>
  </w:num>
  <w:num w:numId="12" w16cid:durableId="1760104706">
    <w:abstractNumId w:val="1"/>
  </w:num>
  <w:num w:numId="13" w16cid:durableId="569730475">
    <w:abstractNumId w:val="13"/>
  </w:num>
  <w:num w:numId="14" w16cid:durableId="1145733055">
    <w:abstractNumId w:val="11"/>
  </w:num>
  <w:num w:numId="15" w16cid:durableId="1703089159">
    <w:abstractNumId w:val="6"/>
  </w:num>
  <w:num w:numId="16" w16cid:durableId="1920168305">
    <w:abstractNumId w:val="7"/>
  </w:num>
  <w:num w:numId="17" w16cid:durableId="452408270">
    <w:abstractNumId w:val="39"/>
  </w:num>
  <w:num w:numId="18" w16cid:durableId="309215208">
    <w:abstractNumId w:val="9"/>
  </w:num>
  <w:num w:numId="19" w16cid:durableId="1381827508">
    <w:abstractNumId w:val="45"/>
  </w:num>
  <w:num w:numId="20" w16cid:durableId="1401516257">
    <w:abstractNumId w:val="23"/>
  </w:num>
  <w:num w:numId="21" w16cid:durableId="1466660896">
    <w:abstractNumId w:val="29"/>
  </w:num>
  <w:num w:numId="22" w16cid:durableId="804929355">
    <w:abstractNumId w:val="36"/>
  </w:num>
  <w:num w:numId="23" w16cid:durableId="1650555901">
    <w:abstractNumId w:val="43"/>
  </w:num>
  <w:num w:numId="24" w16cid:durableId="91973592">
    <w:abstractNumId w:val="3"/>
  </w:num>
  <w:num w:numId="25" w16cid:durableId="1879782890">
    <w:abstractNumId w:val="34"/>
  </w:num>
  <w:num w:numId="26" w16cid:durableId="453519964">
    <w:abstractNumId w:val="14"/>
  </w:num>
  <w:num w:numId="27" w16cid:durableId="1181312725">
    <w:abstractNumId w:val="2"/>
  </w:num>
  <w:num w:numId="28" w16cid:durableId="735663846">
    <w:abstractNumId w:val="33"/>
  </w:num>
  <w:num w:numId="29" w16cid:durableId="852914090">
    <w:abstractNumId w:val="47"/>
  </w:num>
  <w:num w:numId="30" w16cid:durableId="1984193111">
    <w:abstractNumId w:val="15"/>
  </w:num>
  <w:num w:numId="31" w16cid:durableId="1434672409">
    <w:abstractNumId w:val="41"/>
  </w:num>
  <w:num w:numId="32" w16cid:durableId="1874414388">
    <w:abstractNumId w:val="37"/>
  </w:num>
  <w:num w:numId="33" w16cid:durableId="412166608">
    <w:abstractNumId w:val="30"/>
  </w:num>
  <w:num w:numId="34" w16cid:durableId="1289317684">
    <w:abstractNumId w:val="31"/>
  </w:num>
  <w:num w:numId="35" w16cid:durableId="78448754">
    <w:abstractNumId w:val="24"/>
  </w:num>
  <w:num w:numId="36" w16cid:durableId="1684357293">
    <w:abstractNumId w:val="12"/>
  </w:num>
  <w:num w:numId="37" w16cid:durableId="1893734815">
    <w:abstractNumId w:val="40"/>
  </w:num>
  <w:num w:numId="38" w16cid:durableId="1680355733">
    <w:abstractNumId w:val="17"/>
  </w:num>
  <w:num w:numId="39" w16cid:durableId="173423651">
    <w:abstractNumId w:val="42"/>
  </w:num>
  <w:num w:numId="40" w16cid:durableId="2064979307">
    <w:abstractNumId w:val="32"/>
  </w:num>
  <w:num w:numId="41" w16cid:durableId="1115294451">
    <w:abstractNumId w:val="35"/>
  </w:num>
  <w:num w:numId="42" w16cid:durableId="311835138">
    <w:abstractNumId w:val="19"/>
  </w:num>
  <w:num w:numId="43" w16cid:durableId="648562463">
    <w:abstractNumId w:val="21"/>
  </w:num>
  <w:num w:numId="44" w16cid:durableId="600843330">
    <w:abstractNumId w:val="22"/>
  </w:num>
  <w:num w:numId="45" w16cid:durableId="417601864">
    <w:abstractNumId w:val="16"/>
  </w:num>
  <w:num w:numId="46" w16cid:durableId="379596335">
    <w:abstractNumId w:val="4"/>
  </w:num>
  <w:num w:numId="47" w16cid:durableId="349257064">
    <w:abstractNumId w:val="46"/>
  </w:num>
  <w:num w:numId="48" w16cid:durableId="2080248830">
    <w:abstractNumId w:val="5"/>
  </w:num>
  <w:num w:numId="49" w16cid:durableId="1450079102">
    <w:abstractNumId w:val="26"/>
  </w:num>
  <w:num w:numId="50" w16cid:durableId="17500150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6"/>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3B9"/>
    <w:rsid w:val="000164B3"/>
    <w:rsid w:val="00175E5A"/>
    <w:rsid w:val="001A0224"/>
    <w:rsid w:val="00554501"/>
    <w:rsid w:val="005E7187"/>
    <w:rsid w:val="00731383"/>
    <w:rsid w:val="00781FD2"/>
    <w:rsid w:val="007A4627"/>
    <w:rsid w:val="00885A89"/>
    <w:rsid w:val="008F0E11"/>
    <w:rsid w:val="009172C7"/>
    <w:rsid w:val="00935C3C"/>
    <w:rsid w:val="009B488A"/>
    <w:rsid w:val="00B27A4E"/>
    <w:rsid w:val="00B503B9"/>
    <w:rsid w:val="00C41912"/>
    <w:rsid w:val="00C47B80"/>
    <w:rsid w:val="00DF3B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7BF5D8A"/>
  <w15:chartTrackingRefBased/>
  <w15:docId w15:val="{9193B560-EB2F-924D-9D15-5E470B370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03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503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503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03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03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03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03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03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03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3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503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503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03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03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03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03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03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03B9"/>
    <w:rPr>
      <w:rFonts w:eastAsiaTheme="majorEastAsia" w:cstheme="majorBidi"/>
      <w:color w:val="272727" w:themeColor="text1" w:themeTint="D8"/>
    </w:rPr>
  </w:style>
  <w:style w:type="paragraph" w:styleId="Title">
    <w:name w:val="Title"/>
    <w:basedOn w:val="Normal"/>
    <w:next w:val="Normal"/>
    <w:link w:val="TitleChar"/>
    <w:uiPriority w:val="10"/>
    <w:qFormat/>
    <w:rsid w:val="00B503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03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03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03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03B9"/>
    <w:pPr>
      <w:spacing w:before="160"/>
      <w:jc w:val="center"/>
    </w:pPr>
    <w:rPr>
      <w:i/>
      <w:iCs/>
      <w:color w:val="404040" w:themeColor="text1" w:themeTint="BF"/>
    </w:rPr>
  </w:style>
  <w:style w:type="character" w:customStyle="1" w:styleId="QuoteChar">
    <w:name w:val="Quote Char"/>
    <w:basedOn w:val="DefaultParagraphFont"/>
    <w:link w:val="Quote"/>
    <w:uiPriority w:val="29"/>
    <w:rsid w:val="00B503B9"/>
    <w:rPr>
      <w:i/>
      <w:iCs/>
      <w:color w:val="404040" w:themeColor="text1" w:themeTint="BF"/>
    </w:rPr>
  </w:style>
  <w:style w:type="paragraph" w:styleId="ListParagraph">
    <w:name w:val="List Paragraph"/>
    <w:basedOn w:val="Normal"/>
    <w:uiPriority w:val="34"/>
    <w:qFormat/>
    <w:rsid w:val="00B503B9"/>
    <w:pPr>
      <w:ind w:left="720"/>
      <w:contextualSpacing/>
    </w:pPr>
  </w:style>
  <w:style w:type="character" w:styleId="IntenseEmphasis">
    <w:name w:val="Intense Emphasis"/>
    <w:basedOn w:val="DefaultParagraphFont"/>
    <w:uiPriority w:val="21"/>
    <w:qFormat/>
    <w:rsid w:val="00B503B9"/>
    <w:rPr>
      <w:i/>
      <w:iCs/>
      <w:color w:val="0F4761" w:themeColor="accent1" w:themeShade="BF"/>
    </w:rPr>
  </w:style>
  <w:style w:type="paragraph" w:styleId="IntenseQuote">
    <w:name w:val="Intense Quote"/>
    <w:basedOn w:val="Normal"/>
    <w:next w:val="Normal"/>
    <w:link w:val="IntenseQuoteChar"/>
    <w:uiPriority w:val="30"/>
    <w:qFormat/>
    <w:rsid w:val="00B503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03B9"/>
    <w:rPr>
      <w:i/>
      <w:iCs/>
      <w:color w:val="0F4761" w:themeColor="accent1" w:themeShade="BF"/>
    </w:rPr>
  </w:style>
  <w:style w:type="character" w:styleId="IntenseReference">
    <w:name w:val="Intense Reference"/>
    <w:basedOn w:val="DefaultParagraphFont"/>
    <w:uiPriority w:val="32"/>
    <w:qFormat/>
    <w:rsid w:val="00B503B9"/>
    <w:rPr>
      <w:b/>
      <w:bCs/>
      <w:smallCaps/>
      <w:color w:val="0F4761" w:themeColor="accent1" w:themeShade="BF"/>
      <w:spacing w:val="5"/>
    </w:rPr>
  </w:style>
  <w:style w:type="paragraph" w:styleId="NormalWeb">
    <w:name w:val="Normal (Web)"/>
    <w:basedOn w:val="Normal"/>
    <w:uiPriority w:val="99"/>
    <w:semiHidden/>
    <w:unhideWhenUsed/>
    <w:rsid w:val="00B503B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B503B9"/>
    <w:rPr>
      <w:i/>
      <w:iCs/>
    </w:rPr>
  </w:style>
  <w:style w:type="character" w:styleId="Strong">
    <w:name w:val="Strong"/>
    <w:basedOn w:val="DefaultParagraphFont"/>
    <w:uiPriority w:val="22"/>
    <w:qFormat/>
    <w:rsid w:val="00B503B9"/>
    <w:rPr>
      <w:b/>
      <w:bCs/>
    </w:rPr>
  </w:style>
  <w:style w:type="character" w:styleId="Hyperlink">
    <w:name w:val="Hyperlink"/>
    <w:basedOn w:val="DefaultParagraphFont"/>
    <w:uiPriority w:val="99"/>
    <w:unhideWhenUsed/>
    <w:rsid w:val="00C41912"/>
    <w:rPr>
      <w:color w:val="467886" w:themeColor="hyperlink"/>
      <w:u w:val="single"/>
    </w:rPr>
  </w:style>
  <w:style w:type="character" w:styleId="UnresolvedMention">
    <w:name w:val="Unresolved Mention"/>
    <w:basedOn w:val="DefaultParagraphFont"/>
    <w:uiPriority w:val="99"/>
    <w:semiHidden/>
    <w:unhideWhenUsed/>
    <w:rsid w:val="00C41912"/>
    <w:rPr>
      <w:color w:val="605E5C"/>
      <w:shd w:val="clear" w:color="auto" w:fill="E1DFDD"/>
    </w:rPr>
  </w:style>
  <w:style w:type="paragraph" w:styleId="Header">
    <w:name w:val="header"/>
    <w:basedOn w:val="Normal"/>
    <w:link w:val="HeaderChar"/>
    <w:uiPriority w:val="99"/>
    <w:unhideWhenUsed/>
    <w:rsid w:val="00C419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912"/>
  </w:style>
  <w:style w:type="paragraph" w:styleId="Footer">
    <w:name w:val="footer"/>
    <w:basedOn w:val="Normal"/>
    <w:link w:val="FooterChar"/>
    <w:uiPriority w:val="99"/>
    <w:unhideWhenUsed/>
    <w:rsid w:val="00C419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1912"/>
  </w:style>
  <w:style w:type="character" w:styleId="PageNumber">
    <w:name w:val="page number"/>
    <w:basedOn w:val="DefaultParagraphFont"/>
    <w:uiPriority w:val="99"/>
    <w:semiHidden/>
    <w:unhideWhenUsed/>
    <w:rsid w:val="00C419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arlybuxton.com/magneti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675</Words>
  <Characters>3851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Buxton</dc:creator>
  <cp:keywords/>
  <dc:description/>
  <cp:lastModifiedBy>Anne Buxton</cp:lastModifiedBy>
  <cp:revision>4</cp:revision>
  <dcterms:created xsi:type="dcterms:W3CDTF">2026-08-04T18:55:00Z</dcterms:created>
  <dcterms:modified xsi:type="dcterms:W3CDTF">2026-08-04T18:59:00Z</dcterms:modified>
</cp:coreProperties>
</file>